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35" w:rsidRDefault="00112D35"/>
    <w:p w:rsidR="00112D35" w:rsidRPr="008A0E99" w:rsidRDefault="007E0648" w:rsidP="007E0648">
      <w:pPr>
        <w:ind w:left="7080"/>
        <w:rPr>
          <w:b/>
          <w:sz w:val="30"/>
          <w:szCs w:val="30"/>
        </w:rPr>
      </w:pPr>
      <w:r w:rsidRPr="008A0E99">
        <w:rPr>
          <w:b/>
          <w:sz w:val="30"/>
          <w:szCs w:val="30"/>
        </w:rPr>
        <w:t xml:space="preserve">ALLEGATO </w:t>
      </w:r>
      <w:r w:rsidR="00FC5B5B" w:rsidRPr="008A0E99">
        <w:rPr>
          <w:b/>
          <w:sz w:val="30"/>
          <w:szCs w:val="30"/>
        </w:rPr>
        <w:t>D</w:t>
      </w:r>
      <w:r w:rsidRPr="008A0E99">
        <w:rPr>
          <w:b/>
          <w:sz w:val="30"/>
          <w:szCs w:val="30"/>
        </w:rPr>
        <w:t>)</w:t>
      </w:r>
    </w:p>
    <w:p w:rsidR="007E0648" w:rsidRDefault="007E0648" w:rsidP="007E0648">
      <w:pPr>
        <w:jc w:val="center"/>
        <w:rPr>
          <w:b/>
          <w:sz w:val="22"/>
          <w:szCs w:val="22"/>
        </w:rPr>
      </w:pPr>
    </w:p>
    <w:p w:rsidR="007E0648" w:rsidRDefault="007E0648" w:rsidP="007E0648">
      <w:pPr>
        <w:jc w:val="center"/>
        <w:rPr>
          <w:b/>
          <w:sz w:val="22"/>
          <w:szCs w:val="22"/>
        </w:rPr>
      </w:pPr>
    </w:p>
    <w:p w:rsidR="007E0648" w:rsidRDefault="007E0648" w:rsidP="007E0648">
      <w:pPr>
        <w:jc w:val="center"/>
        <w:rPr>
          <w:b/>
          <w:sz w:val="22"/>
          <w:szCs w:val="22"/>
        </w:rPr>
      </w:pPr>
    </w:p>
    <w:p w:rsidR="000A17AA" w:rsidRDefault="000A17AA" w:rsidP="007E0648">
      <w:pPr>
        <w:jc w:val="center"/>
        <w:rPr>
          <w:b/>
          <w:sz w:val="22"/>
          <w:szCs w:val="22"/>
        </w:rPr>
      </w:pPr>
    </w:p>
    <w:p w:rsidR="000A17AA" w:rsidRDefault="000A17AA" w:rsidP="007E0648">
      <w:pPr>
        <w:jc w:val="center"/>
        <w:rPr>
          <w:b/>
          <w:sz w:val="22"/>
          <w:szCs w:val="22"/>
        </w:rPr>
      </w:pPr>
    </w:p>
    <w:p w:rsidR="000A17AA" w:rsidRDefault="000A17AA" w:rsidP="007E0648">
      <w:pPr>
        <w:jc w:val="center"/>
        <w:rPr>
          <w:b/>
          <w:sz w:val="22"/>
          <w:szCs w:val="22"/>
        </w:rPr>
      </w:pPr>
    </w:p>
    <w:p w:rsidR="000A17AA" w:rsidRDefault="000A17AA" w:rsidP="007E0648">
      <w:pPr>
        <w:jc w:val="center"/>
        <w:rPr>
          <w:b/>
          <w:sz w:val="22"/>
          <w:szCs w:val="22"/>
        </w:rPr>
      </w:pPr>
    </w:p>
    <w:p w:rsidR="000A17AA" w:rsidRDefault="000A17AA" w:rsidP="007E0648">
      <w:pPr>
        <w:jc w:val="center"/>
        <w:rPr>
          <w:b/>
          <w:sz w:val="22"/>
          <w:szCs w:val="22"/>
        </w:rPr>
      </w:pPr>
    </w:p>
    <w:p w:rsidR="000A17AA" w:rsidRDefault="000A17AA" w:rsidP="007E0648">
      <w:pPr>
        <w:jc w:val="center"/>
        <w:rPr>
          <w:b/>
          <w:sz w:val="22"/>
          <w:szCs w:val="22"/>
        </w:rPr>
      </w:pPr>
    </w:p>
    <w:p w:rsidR="000A17AA" w:rsidRDefault="000A17AA" w:rsidP="007E0648">
      <w:pPr>
        <w:jc w:val="center"/>
        <w:rPr>
          <w:b/>
          <w:sz w:val="22"/>
          <w:szCs w:val="22"/>
        </w:rPr>
      </w:pPr>
    </w:p>
    <w:p w:rsidR="007E0648" w:rsidRDefault="007E0648" w:rsidP="007E0648">
      <w:pPr>
        <w:jc w:val="center"/>
        <w:rPr>
          <w:b/>
          <w:sz w:val="22"/>
          <w:szCs w:val="22"/>
        </w:rPr>
      </w:pPr>
    </w:p>
    <w:p w:rsidR="007E0648" w:rsidRPr="00296826" w:rsidRDefault="007E0648" w:rsidP="007E0648">
      <w:pPr>
        <w:jc w:val="center"/>
        <w:rPr>
          <w:b/>
          <w:sz w:val="22"/>
          <w:szCs w:val="22"/>
        </w:rPr>
      </w:pPr>
      <w:r w:rsidRPr="00296826">
        <w:rPr>
          <w:b/>
          <w:sz w:val="22"/>
          <w:szCs w:val="22"/>
        </w:rPr>
        <w:t>MISURA 19.2 DEL PSR 2014-2020</w:t>
      </w:r>
    </w:p>
    <w:p w:rsidR="00112D35" w:rsidRPr="007E0648" w:rsidRDefault="007E0648" w:rsidP="007E0648">
      <w:pPr>
        <w:jc w:val="center"/>
      </w:pPr>
      <w:r w:rsidRPr="00296826">
        <w:rPr>
          <w:b/>
          <w:sz w:val="22"/>
          <w:szCs w:val="22"/>
        </w:rPr>
        <w:t>SSL GAL MONTAGNA LEADER –AZIONE 1.</w:t>
      </w:r>
      <w:r w:rsidR="00A37B1C">
        <w:rPr>
          <w:b/>
          <w:sz w:val="22"/>
          <w:szCs w:val="22"/>
        </w:rPr>
        <w:t>3</w:t>
      </w:r>
      <w:r w:rsidRPr="00296826">
        <w:rPr>
          <w:b/>
          <w:sz w:val="22"/>
          <w:szCs w:val="22"/>
        </w:rPr>
        <w:t xml:space="preserve"> </w:t>
      </w:r>
      <w:r>
        <w:rPr>
          <w:b/>
          <w:sz w:val="22"/>
          <w:szCs w:val="22"/>
        </w:rPr>
        <w:t>“</w:t>
      </w:r>
      <w:r w:rsidR="00A37B1C">
        <w:rPr>
          <w:b/>
          <w:sz w:val="22"/>
          <w:szCs w:val="22"/>
        </w:rPr>
        <w:t>PROGETTI D’AREA FINALIZZATI ALAL CREAZIONE DI SERVIZI E PRODOTTI TURISTICI</w:t>
      </w:r>
      <w:r>
        <w:rPr>
          <w:b/>
          <w:sz w:val="22"/>
          <w:szCs w:val="22"/>
        </w:rPr>
        <w:t>”</w:t>
      </w:r>
    </w:p>
    <w:p w:rsidR="00112D35" w:rsidRPr="007E0648" w:rsidRDefault="00112D35" w:rsidP="00112D35"/>
    <w:p w:rsidR="00112D35" w:rsidRDefault="00112D35" w:rsidP="00112D35"/>
    <w:p w:rsidR="000A17AA" w:rsidRDefault="000A17AA" w:rsidP="00112D35"/>
    <w:p w:rsidR="000A17AA" w:rsidRDefault="000A17AA" w:rsidP="00112D35"/>
    <w:p w:rsidR="000A17AA" w:rsidRDefault="000A17AA" w:rsidP="00112D35"/>
    <w:p w:rsidR="000A17AA" w:rsidRPr="008A0E99" w:rsidRDefault="000A17AA" w:rsidP="00112D35">
      <w:pPr>
        <w:rPr>
          <w:sz w:val="22"/>
          <w:szCs w:val="22"/>
        </w:rPr>
      </w:pPr>
    </w:p>
    <w:p w:rsidR="000A17AA" w:rsidRPr="008A0E99" w:rsidRDefault="000A17AA" w:rsidP="00112D35">
      <w:pPr>
        <w:rPr>
          <w:sz w:val="22"/>
          <w:szCs w:val="22"/>
        </w:rPr>
      </w:pPr>
    </w:p>
    <w:p w:rsidR="000A17AA" w:rsidRPr="008A0E99" w:rsidRDefault="000A17AA" w:rsidP="00112D35">
      <w:pPr>
        <w:rPr>
          <w:sz w:val="22"/>
          <w:szCs w:val="22"/>
        </w:rPr>
      </w:pPr>
    </w:p>
    <w:p w:rsidR="000A17AA" w:rsidRPr="008A0E99" w:rsidRDefault="000A17AA" w:rsidP="00112D35">
      <w:pPr>
        <w:rPr>
          <w:sz w:val="22"/>
          <w:szCs w:val="22"/>
        </w:rPr>
      </w:pPr>
    </w:p>
    <w:p w:rsidR="000A17AA" w:rsidRPr="008A0E99" w:rsidRDefault="000A17AA" w:rsidP="00112D35">
      <w:pPr>
        <w:rPr>
          <w:sz w:val="22"/>
          <w:szCs w:val="22"/>
        </w:rPr>
      </w:pPr>
    </w:p>
    <w:p w:rsidR="00A37B1C" w:rsidRPr="00A37B1C" w:rsidRDefault="00A37B1C" w:rsidP="00A37B1C">
      <w:pPr>
        <w:jc w:val="both"/>
      </w:pPr>
      <w:r w:rsidRPr="00A37B1C">
        <w:t>RELAZIONE DETTAGLIATA DEL PROGETTO CHE ILLUSTRA GLI ELEMENTI SIGNIFICATIVI CHE CARATTERIZZANO IL PROGETTO D’AREA SOTTOSCRITTA DAL SOGGETTO CAPOFILA CONTENENTE ANCHE LE INFORMAZIONI NECESSARIE PER L’ATTRIBUZIONE DEI PUNTEGGI DI CUI ALL’ART. 18 DEL BANDO;</w:t>
      </w: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Default="007E0648" w:rsidP="007E0648">
      <w:pPr>
        <w:jc w:val="both"/>
        <w:rPr>
          <w:rFonts w:ascii="DecimaWE Rg" w:hAnsi="DecimaWE Rg" w:cs="DecimaWE Rg"/>
          <w:bCs/>
          <w:sz w:val="22"/>
          <w:szCs w:val="22"/>
        </w:rPr>
      </w:pPr>
    </w:p>
    <w:p w:rsidR="007E0648" w:rsidRPr="000A17AA" w:rsidRDefault="00F33E98" w:rsidP="007E0648">
      <w:pPr>
        <w:jc w:val="both"/>
        <w:rPr>
          <w:b/>
          <w:sz w:val="22"/>
          <w:szCs w:val="22"/>
        </w:rPr>
      </w:pPr>
      <w:r>
        <w:rPr>
          <w:b/>
          <w:sz w:val="22"/>
          <w:szCs w:val="22"/>
        </w:rPr>
        <w:t>1</w:t>
      </w:r>
      <w:r w:rsidR="000A17AA" w:rsidRPr="000A17AA">
        <w:rPr>
          <w:b/>
          <w:sz w:val="22"/>
          <w:szCs w:val="22"/>
        </w:rPr>
        <w:t xml:space="preserve">. </w:t>
      </w:r>
      <w:r w:rsidR="000A17AA">
        <w:rPr>
          <w:b/>
          <w:sz w:val="22"/>
          <w:szCs w:val="22"/>
        </w:rPr>
        <w:t>DATI DEL</w:t>
      </w:r>
      <w:r w:rsidR="000A17AA" w:rsidRPr="000A17AA">
        <w:rPr>
          <w:b/>
          <w:sz w:val="22"/>
          <w:szCs w:val="22"/>
        </w:rPr>
        <w:t xml:space="preserve"> CAPOFILA</w:t>
      </w:r>
    </w:p>
    <w:p w:rsidR="00112D35" w:rsidRPr="000A17AA" w:rsidRDefault="00112D35" w:rsidP="00112D35">
      <w:pPr>
        <w:rPr>
          <w:sz w:val="22"/>
          <w:szCs w:val="22"/>
        </w:rPr>
      </w:pPr>
    </w:p>
    <w:tbl>
      <w:tblPr>
        <w:tblW w:w="0" w:type="auto"/>
        <w:tblLook w:val="01E0" w:firstRow="1" w:lastRow="1" w:firstColumn="1" w:lastColumn="1" w:noHBand="0" w:noVBand="0"/>
      </w:tblPr>
      <w:tblGrid>
        <w:gridCol w:w="3348"/>
        <w:gridCol w:w="5967"/>
      </w:tblGrid>
      <w:tr w:rsidR="000A17AA" w:rsidRPr="00296826" w:rsidTr="008E1B65">
        <w:trPr>
          <w:trHeight w:val="340"/>
        </w:trPr>
        <w:tc>
          <w:tcPr>
            <w:tcW w:w="3348" w:type="dxa"/>
            <w:vAlign w:val="center"/>
          </w:tcPr>
          <w:p w:rsidR="000A17AA" w:rsidRPr="00296826" w:rsidRDefault="000A17AA" w:rsidP="008E1B65">
            <w:pPr>
              <w:spacing w:line="360" w:lineRule="auto"/>
              <w:rPr>
                <w:b/>
                <w:sz w:val="22"/>
                <w:szCs w:val="22"/>
              </w:rPr>
            </w:pPr>
            <w:r w:rsidRPr="00296826">
              <w:rPr>
                <w:b/>
                <w:sz w:val="22"/>
                <w:szCs w:val="22"/>
              </w:rPr>
              <w:t xml:space="preserve">Richiedente </w:t>
            </w:r>
            <w:r w:rsidRPr="00296826">
              <w:rPr>
                <w:sz w:val="22"/>
                <w:szCs w:val="22"/>
              </w:rPr>
              <w:t>(nome e cognome)</w:t>
            </w:r>
          </w:p>
        </w:tc>
        <w:tc>
          <w:tcPr>
            <w:tcW w:w="5967" w:type="dxa"/>
            <w:tcBorders>
              <w:bottom w:val="single" w:sz="4" w:space="0" w:color="auto"/>
            </w:tcBorders>
            <w:vAlign w:val="center"/>
          </w:tcPr>
          <w:p w:rsidR="000A17AA" w:rsidRPr="00296826" w:rsidRDefault="000A17AA" w:rsidP="008E1B65">
            <w:pPr>
              <w:spacing w:line="360" w:lineRule="auto"/>
              <w:rPr>
                <w:sz w:val="22"/>
                <w:szCs w:val="22"/>
              </w:rPr>
            </w:pPr>
          </w:p>
        </w:tc>
      </w:tr>
      <w:tr w:rsidR="000A17AA" w:rsidRPr="00296826" w:rsidTr="008E1B65">
        <w:trPr>
          <w:trHeight w:val="340"/>
        </w:trPr>
        <w:tc>
          <w:tcPr>
            <w:tcW w:w="3348" w:type="dxa"/>
            <w:vAlign w:val="center"/>
          </w:tcPr>
          <w:p w:rsidR="000A17AA" w:rsidRPr="00296826" w:rsidRDefault="000A17AA" w:rsidP="008E1B65">
            <w:pPr>
              <w:spacing w:line="360" w:lineRule="auto"/>
              <w:rPr>
                <w:b/>
                <w:sz w:val="22"/>
                <w:szCs w:val="22"/>
              </w:rPr>
            </w:pPr>
            <w:r w:rsidRPr="00296826">
              <w:rPr>
                <w:b/>
                <w:sz w:val="22"/>
                <w:szCs w:val="22"/>
              </w:rPr>
              <w:t xml:space="preserve">Indirizzo </w:t>
            </w:r>
            <w:r w:rsidRPr="00296826">
              <w:rPr>
                <w:sz w:val="22"/>
                <w:szCs w:val="22"/>
              </w:rPr>
              <w:t>(via e numero civico)</w:t>
            </w:r>
          </w:p>
        </w:tc>
        <w:tc>
          <w:tcPr>
            <w:tcW w:w="5967" w:type="dxa"/>
            <w:tcBorders>
              <w:top w:val="single" w:sz="4" w:space="0" w:color="auto"/>
              <w:bottom w:val="single" w:sz="4" w:space="0" w:color="auto"/>
            </w:tcBorders>
            <w:vAlign w:val="center"/>
          </w:tcPr>
          <w:p w:rsidR="000A17AA" w:rsidRPr="00296826" w:rsidRDefault="000A17AA" w:rsidP="008E1B65">
            <w:pPr>
              <w:spacing w:line="360" w:lineRule="auto"/>
              <w:rPr>
                <w:sz w:val="22"/>
                <w:szCs w:val="22"/>
              </w:rPr>
            </w:pPr>
          </w:p>
        </w:tc>
      </w:tr>
      <w:tr w:rsidR="000A17AA" w:rsidRPr="00296826" w:rsidTr="008E1B65">
        <w:trPr>
          <w:trHeight w:val="340"/>
        </w:trPr>
        <w:tc>
          <w:tcPr>
            <w:tcW w:w="3348" w:type="dxa"/>
            <w:vAlign w:val="center"/>
          </w:tcPr>
          <w:p w:rsidR="000A17AA" w:rsidRPr="00296826" w:rsidRDefault="000A17AA" w:rsidP="008E1B65">
            <w:pPr>
              <w:spacing w:line="360" w:lineRule="auto"/>
              <w:rPr>
                <w:b/>
                <w:sz w:val="22"/>
                <w:szCs w:val="22"/>
              </w:rPr>
            </w:pPr>
            <w:r w:rsidRPr="00296826">
              <w:rPr>
                <w:b/>
                <w:sz w:val="22"/>
                <w:szCs w:val="22"/>
              </w:rPr>
              <w:t>CAP - Comune</w:t>
            </w:r>
          </w:p>
        </w:tc>
        <w:tc>
          <w:tcPr>
            <w:tcW w:w="5967" w:type="dxa"/>
            <w:tcBorders>
              <w:top w:val="single" w:sz="4" w:space="0" w:color="auto"/>
              <w:bottom w:val="single" w:sz="4" w:space="0" w:color="auto"/>
            </w:tcBorders>
            <w:vAlign w:val="center"/>
          </w:tcPr>
          <w:p w:rsidR="000A17AA" w:rsidRPr="00296826" w:rsidRDefault="000A17AA" w:rsidP="008E1B65">
            <w:pPr>
              <w:spacing w:line="360" w:lineRule="auto"/>
              <w:rPr>
                <w:sz w:val="22"/>
                <w:szCs w:val="22"/>
              </w:rPr>
            </w:pPr>
          </w:p>
        </w:tc>
      </w:tr>
      <w:tr w:rsidR="000A17AA" w:rsidRPr="00296826" w:rsidTr="008E1B65">
        <w:trPr>
          <w:trHeight w:val="340"/>
        </w:trPr>
        <w:tc>
          <w:tcPr>
            <w:tcW w:w="3348" w:type="dxa"/>
            <w:vAlign w:val="center"/>
          </w:tcPr>
          <w:p w:rsidR="000A17AA" w:rsidRPr="00296826" w:rsidRDefault="000A17AA" w:rsidP="008E1B65">
            <w:pPr>
              <w:spacing w:line="360" w:lineRule="auto"/>
              <w:rPr>
                <w:b/>
                <w:sz w:val="22"/>
                <w:szCs w:val="22"/>
              </w:rPr>
            </w:pPr>
            <w:r w:rsidRPr="00296826">
              <w:rPr>
                <w:b/>
                <w:sz w:val="22"/>
                <w:szCs w:val="22"/>
              </w:rPr>
              <w:t>Codice fiscale</w:t>
            </w:r>
          </w:p>
        </w:tc>
        <w:tc>
          <w:tcPr>
            <w:tcW w:w="5967" w:type="dxa"/>
            <w:tcBorders>
              <w:top w:val="single" w:sz="4" w:space="0" w:color="auto"/>
              <w:bottom w:val="single" w:sz="4" w:space="0" w:color="auto"/>
            </w:tcBorders>
            <w:vAlign w:val="center"/>
          </w:tcPr>
          <w:p w:rsidR="000A17AA" w:rsidRPr="00296826" w:rsidRDefault="000A17AA" w:rsidP="008E1B65">
            <w:pPr>
              <w:spacing w:line="360" w:lineRule="auto"/>
              <w:rPr>
                <w:sz w:val="22"/>
                <w:szCs w:val="22"/>
              </w:rPr>
            </w:pPr>
          </w:p>
        </w:tc>
      </w:tr>
    </w:tbl>
    <w:p w:rsidR="000A17AA" w:rsidRPr="00296826" w:rsidRDefault="000A17AA" w:rsidP="000A17AA">
      <w:pPr>
        <w:pStyle w:val="Titolo4"/>
        <w:spacing w:line="320" w:lineRule="atLeast"/>
        <w:ind w:hanging="5670"/>
        <w:rPr>
          <w:b/>
          <w:sz w:val="22"/>
          <w:szCs w:val="22"/>
        </w:rPr>
      </w:pPr>
    </w:p>
    <w:p w:rsidR="000A17AA" w:rsidRPr="00296826" w:rsidRDefault="000A17AA" w:rsidP="000A17AA">
      <w:pPr>
        <w:pStyle w:val="Titolo4"/>
        <w:spacing w:line="320" w:lineRule="atLeast"/>
        <w:ind w:hanging="5670"/>
        <w:rPr>
          <w:b/>
          <w:sz w:val="22"/>
          <w:szCs w:val="22"/>
        </w:rPr>
      </w:pPr>
      <w:r w:rsidRPr="00296826">
        <w:rPr>
          <w:b/>
          <w:sz w:val="22"/>
          <w:szCs w:val="22"/>
        </w:rPr>
        <w:t>In qualità di legale rappresentante d</w:t>
      </w:r>
      <w:r w:rsidR="00F33E98">
        <w:rPr>
          <w:b/>
          <w:sz w:val="22"/>
          <w:szCs w:val="22"/>
        </w:rPr>
        <w:t>i (compilare le parti pertinenti al soggetto rappresentato)</w:t>
      </w:r>
      <w:r w:rsidRPr="00296826">
        <w:rPr>
          <w:b/>
          <w:sz w:val="22"/>
          <w:szCs w:val="22"/>
        </w:rPr>
        <w:t>:</w:t>
      </w:r>
    </w:p>
    <w:p w:rsidR="000A17AA" w:rsidRDefault="000A17AA" w:rsidP="000A17AA">
      <w:pPr>
        <w:rPr>
          <w:sz w:val="22"/>
          <w:szCs w:val="22"/>
        </w:rPr>
      </w:pPr>
    </w:p>
    <w:tbl>
      <w:tblPr>
        <w:tblW w:w="0" w:type="auto"/>
        <w:tblLook w:val="01E0" w:firstRow="1" w:lastRow="1" w:firstColumn="1" w:lastColumn="1" w:noHBand="0" w:noVBand="0"/>
      </w:tblPr>
      <w:tblGrid>
        <w:gridCol w:w="3348"/>
        <w:gridCol w:w="5967"/>
      </w:tblGrid>
      <w:tr w:rsidR="00F33E98" w:rsidRPr="00296826" w:rsidTr="00F33E98">
        <w:trPr>
          <w:trHeight w:val="340"/>
        </w:trPr>
        <w:tc>
          <w:tcPr>
            <w:tcW w:w="3348" w:type="dxa"/>
            <w:vAlign w:val="center"/>
          </w:tcPr>
          <w:p w:rsidR="00F33E98" w:rsidRPr="00296826" w:rsidRDefault="00F33E98" w:rsidP="00537C1F">
            <w:pPr>
              <w:spacing w:line="360" w:lineRule="auto"/>
              <w:rPr>
                <w:b/>
                <w:sz w:val="22"/>
                <w:szCs w:val="22"/>
              </w:rPr>
            </w:pPr>
            <w:r>
              <w:rPr>
                <w:b/>
                <w:sz w:val="22"/>
                <w:szCs w:val="22"/>
              </w:rPr>
              <w:t>Tipologia beneficiario</w:t>
            </w:r>
          </w:p>
        </w:tc>
        <w:tc>
          <w:tcPr>
            <w:tcW w:w="5967" w:type="dxa"/>
            <w:tcBorders>
              <w:bottom w:val="single" w:sz="4" w:space="0" w:color="auto"/>
            </w:tcBorders>
            <w:vAlign w:val="center"/>
          </w:tcPr>
          <w:p w:rsidR="00F33E98" w:rsidRPr="00296826" w:rsidRDefault="00F33E98" w:rsidP="00537C1F">
            <w:pPr>
              <w:spacing w:line="360" w:lineRule="auto"/>
              <w:rPr>
                <w:sz w:val="22"/>
                <w:szCs w:val="22"/>
              </w:rPr>
            </w:pPr>
            <w:r>
              <w:rPr>
                <w:sz w:val="22"/>
                <w:szCs w:val="22"/>
              </w:rPr>
              <w:t>Ente pubblico/az. Agricola/associazione/PMI …</w:t>
            </w:r>
          </w:p>
        </w:tc>
      </w:tr>
      <w:tr w:rsidR="000A17AA" w:rsidRPr="00296826" w:rsidTr="008E1B65">
        <w:trPr>
          <w:trHeight w:val="340"/>
        </w:trPr>
        <w:tc>
          <w:tcPr>
            <w:tcW w:w="3348" w:type="dxa"/>
            <w:vAlign w:val="center"/>
          </w:tcPr>
          <w:p w:rsidR="000A17AA" w:rsidRPr="00296826" w:rsidRDefault="000A17AA" w:rsidP="008E1B65">
            <w:pPr>
              <w:spacing w:line="360" w:lineRule="auto"/>
              <w:rPr>
                <w:b/>
                <w:sz w:val="22"/>
                <w:szCs w:val="22"/>
              </w:rPr>
            </w:pPr>
            <w:r w:rsidRPr="00296826">
              <w:rPr>
                <w:b/>
                <w:sz w:val="22"/>
                <w:szCs w:val="22"/>
              </w:rPr>
              <w:t>Ragione sociale</w:t>
            </w:r>
          </w:p>
        </w:tc>
        <w:tc>
          <w:tcPr>
            <w:tcW w:w="5967" w:type="dxa"/>
            <w:tcBorders>
              <w:bottom w:val="single" w:sz="4" w:space="0" w:color="auto"/>
            </w:tcBorders>
            <w:vAlign w:val="center"/>
          </w:tcPr>
          <w:p w:rsidR="000A17AA" w:rsidRPr="00296826" w:rsidRDefault="000A17AA" w:rsidP="008E1B65">
            <w:pPr>
              <w:spacing w:line="360" w:lineRule="auto"/>
              <w:rPr>
                <w:sz w:val="22"/>
                <w:szCs w:val="22"/>
              </w:rPr>
            </w:pPr>
          </w:p>
        </w:tc>
      </w:tr>
      <w:tr w:rsidR="000A17AA" w:rsidRPr="00296826" w:rsidTr="008E1B65">
        <w:trPr>
          <w:trHeight w:val="340"/>
        </w:trPr>
        <w:tc>
          <w:tcPr>
            <w:tcW w:w="3348" w:type="dxa"/>
            <w:vAlign w:val="center"/>
          </w:tcPr>
          <w:p w:rsidR="000A17AA" w:rsidRPr="00296826" w:rsidRDefault="000A17AA" w:rsidP="008E1B65">
            <w:pPr>
              <w:spacing w:line="360" w:lineRule="auto"/>
              <w:rPr>
                <w:b/>
                <w:sz w:val="22"/>
                <w:szCs w:val="22"/>
              </w:rPr>
            </w:pPr>
            <w:r w:rsidRPr="00296826">
              <w:rPr>
                <w:b/>
                <w:sz w:val="22"/>
                <w:szCs w:val="22"/>
              </w:rPr>
              <w:t>Sede Legale</w:t>
            </w:r>
            <w:r w:rsidRPr="00296826">
              <w:rPr>
                <w:sz w:val="22"/>
                <w:szCs w:val="22"/>
              </w:rPr>
              <w:t xml:space="preserve"> (via e n.ro civico)</w:t>
            </w:r>
          </w:p>
        </w:tc>
        <w:tc>
          <w:tcPr>
            <w:tcW w:w="5967" w:type="dxa"/>
            <w:tcBorders>
              <w:top w:val="single" w:sz="4" w:space="0" w:color="auto"/>
              <w:bottom w:val="single" w:sz="4" w:space="0" w:color="auto"/>
            </w:tcBorders>
            <w:vAlign w:val="center"/>
          </w:tcPr>
          <w:p w:rsidR="000A17AA" w:rsidRPr="00296826" w:rsidRDefault="000A17AA" w:rsidP="008E1B65">
            <w:pPr>
              <w:spacing w:line="360" w:lineRule="auto"/>
              <w:rPr>
                <w:sz w:val="22"/>
                <w:szCs w:val="22"/>
              </w:rPr>
            </w:pPr>
          </w:p>
        </w:tc>
      </w:tr>
      <w:tr w:rsidR="000A17AA" w:rsidRPr="00296826" w:rsidTr="008E1B65">
        <w:trPr>
          <w:trHeight w:val="340"/>
        </w:trPr>
        <w:tc>
          <w:tcPr>
            <w:tcW w:w="3348" w:type="dxa"/>
            <w:vAlign w:val="center"/>
          </w:tcPr>
          <w:p w:rsidR="000A17AA" w:rsidRPr="00296826" w:rsidRDefault="000A17AA" w:rsidP="008E1B65">
            <w:pPr>
              <w:spacing w:line="360" w:lineRule="auto"/>
              <w:rPr>
                <w:b/>
                <w:sz w:val="22"/>
                <w:szCs w:val="22"/>
              </w:rPr>
            </w:pPr>
            <w:r w:rsidRPr="00296826">
              <w:rPr>
                <w:b/>
                <w:sz w:val="22"/>
                <w:szCs w:val="22"/>
              </w:rPr>
              <w:t>CAP - Comune</w:t>
            </w:r>
          </w:p>
        </w:tc>
        <w:tc>
          <w:tcPr>
            <w:tcW w:w="5967" w:type="dxa"/>
            <w:tcBorders>
              <w:top w:val="single" w:sz="4" w:space="0" w:color="auto"/>
              <w:bottom w:val="single" w:sz="4" w:space="0" w:color="auto"/>
            </w:tcBorders>
            <w:vAlign w:val="center"/>
          </w:tcPr>
          <w:p w:rsidR="000A17AA" w:rsidRPr="00296826" w:rsidRDefault="000A17AA" w:rsidP="008E1B65">
            <w:pPr>
              <w:spacing w:line="360" w:lineRule="auto"/>
              <w:rPr>
                <w:sz w:val="22"/>
                <w:szCs w:val="22"/>
              </w:rPr>
            </w:pPr>
          </w:p>
        </w:tc>
      </w:tr>
      <w:tr w:rsidR="000A17AA" w:rsidRPr="00296826" w:rsidTr="008E1B65">
        <w:trPr>
          <w:trHeight w:val="340"/>
        </w:trPr>
        <w:tc>
          <w:tcPr>
            <w:tcW w:w="3348" w:type="dxa"/>
            <w:vAlign w:val="center"/>
          </w:tcPr>
          <w:p w:rsidR="000A17AA" w:rsidRPr="00296826" w:rsidRDefault="000A17AA" w:rsidP="008E1B65">
            <w:pPr>
              <w:spacing w:line="360" w:lineRule="auto"/>
              <w:rPr>
                <w:b/>
                <w:sz w:val="22"/>
                <w:szCs w:val="22"/>
              </w:rPr>
            </w:pPr>
            <w:r w:rsidRPr="00296826">
              <w:rPr>
                <w:b/>
                <w:sz w:val="22"/>
                <w:szCs w:val="22"/>
              </w:rPr>
              <w:t>Codice fiscale/</w:t>
            </w:r>
            <w:proofErr w:type="spellStart"/>
            <w:r w:rsidRPr="00296826">
              <w:rPr>
                <w:b/>
                <w:sz w:val="22"/>
                <w:szCs w:val="22"/>
              </w:rPr>
              <w:t>PIva</w:t>
            </w:r>
            <w:proofErr w:type="spellEnd"/>
          </w:p>
        </w:tc>
        <w:tc>
          <w:tcPr>
            <w:tcW w:w="5967" w:type="dxa"/>
            <w:tcBorders>
              <w:top w:val="single" w:sz="4" w:space="0" w:color="auto"/>
              <w:bottom w:val="single" w:sz="4" w:space="0" w:color="auto"/>
            </w:tcBorders>
            <w:vAlign w:val="center"/>
          </w:tcPr>
          <w:p w:rsidR="000A17AA" w:rsidRPr="00296826" w:rsidRDefault="000A17AA" w:rsidP="008E1B65">
            <w:pPr>
              <w:spacing w:line="360" w:lineRule="auto"/>
              <w:rPr>
                <w:sz w:val="22"/>
                <w:szCs w:val="22"/>
              </w:rPr>
            </w:pPr>
          </w:p>
        </w:tc>
      </w:tr>
      <w:tr w:rsidR="000A17AA" w:rsidRPr="00296826" w:rsidTr="008E1B65">
        <w:trPr>
          <w:trHeight w:val="340"/>
        </w:trPr>
        <w:tc>
          <w:tcPr>
            <w:tcW w:w="3348" w:type="dxa"/>
            <w:vAlign w:val="center"/>
          </w:tcPr>
          <w:p w:rsidR="000A17AA" w:rsidRPr="00296826" w:rsidRDefault="000A17AA" w:rsidP="008E1B65">
            <w:pPr>
              <w:spacing w:line="360" w:lineRule="auto"/>
              <w:rPr>
                <w:b/>
                <w:sz w:val="22"/>
                <w:szCs w:val="22"/>
              </w:rPr>
            </w:pPr>
            <w:r w:rsidRPr="00296826">
              <w:rPr>
                <w:b/>
                <w:sz w:val="22"/>
                <w:szCs w:val="22"/>
              </w:rPr>
              <w:t xml:space="preserve">Esercente l’attività di </w:t>
            </w:r>
          </w:p>
          <w:p w:rsidR="000A17AA" w:rsidRPr="00296826" w:rsidRDefault="000A17AA" w:rsidP="008E1B65">
            <w:pPr>
              <w:spacing w:line="360" w:lineRule="auto"/>
              <w:rPr>
                <w:b/>
                <w:sz w:val="22"/>
                <w:szCs w:val="22"/>
              </w:rPr>
            </w:pPr>
            <w:r w:rsidRPr="00296826">
              <w:rPr>
                <w:sz w:val="22"/>
                <w:szCs w:val="22"/>
              </w:rPr>
              <w:t>(</w:t>
            </w:r>
            <w:proofErr w:type="gramStart"/>
            <w:r w:rsidRPr="00296826">
              <w:rPr>
                <w:sz w:val="22"/>
                <w:szCs w:val="22"/>
              </w:rPr>
              <w:t>indicare</w:t>
            </w:r>
            <w:proofErr w:type="gramEnd"/>
            <w:r w:rsidRPr="00296826">
              <w:rPr>
                <w:sz w:val="22"/>
                <w:szCs w:val="22"/>
              </w:rPr>
              <w:t xml:space="preserve"> l’attività destinataria dei contributi richiesti)</w:t>
            </w:r>
          </w:p>
        </w:tc>
        <w:tc>
          <w:tcPr>
            <w:tcW w:w="5967" w:type="dxa"/>
            <w:tcBorders>
              <w:top w:val="single" w:sz="4" w:space="0" w:color="auto"/>
              <w:bottom w:val="single" w:sz="4" w:space="0" w:color="auto"/>
            </w:tcBorders>
            <w:vAlign w:val="center"/>
          </w:tcPr>
          <w:p w:rsidR="000A17AA" w:rsidRPr="00296826" w:rsidRDefault="000A17AA" w:rsidP="008E1B65">
            <w:pPr>
              <w:spacing w:line="360" w:lineRule="auto"/>
              <w:rPr>
                <w:sz w:val="22"/>
                <w:szCs w:val="22"/>
              </w:rPr>
            </w:pPr>
          </w:p>
        </w:tc>
      </w:tr>
      <w:tr w:rsidR="000A17AA" w:rsidRPr="00296826" w:rsidTr="008E1B65">
        <w:trPr>
          <w:trHeight w:val="340"/>
        </w:trPr>
        <w:tc>
          <w:tcPr>
            <w:tcW w:w="3348" w:type="dxa"/>
            <w:vAlign w:val="center"/>
          </w:tcPr>
          <w:p w:rsidR="000A17AA" w:rsidRPr="00296826" w:rsidRDefault="000A17AA" w:rsidP="008E1B65">
            <w:pPr>
              <w:spacing w:line="360" w:lineRule="auto"/>
              <w:rPr>
                <w:b/>
                <w:sz w:val="22"/>
                <w:szCs w:val="22"/>
              </w:rPr>
            </w:pPr>
            <w:r w:rsidRPr="00296826">
              <w:rPr>
                <w:b/>
                <w:sz w:val="22"/>
                <w:szCs w:val="22"/>
              </w:rPr>
              <w:t>Codice ATECO</w:t>
            </w:r>
          </w:p>
        </w:tc>
        <w:tc>
          <w:tcPr>
            <w:tcW w:w="5967" w:type="dxa"/>
            <w:tcBorders>
              <w:top w:val="single" w:sz="4" w:space="0" w:color="auto"/>
              <w:bottom w:val="single" w:sz="4" w:space="0" w:color="auto"/>
            </w:tcBorders>
            <w:vAlign w:val="center"/>
          </w:tcPr>
          <w:p w:rsidR="000A17AA" w:rsidRPr="00296826" w:rsidRDefault="000A17AA" w:rsidP="008E1B65">
            <w:pPr>
              <w:spacing w:line="360" w:lineRule="auto"/>
              <w:rPr>
                <w:sz w:val="22"/>
                <w:szCs w:val="22"/>
              </w:rPr>
            </w:pPr>
          </w:p>
        </w:tc>
      </w:tr>
      <w:tr w:rsidR="000A17AA" w:rsidRPr="00296826" w:rsidTr="008E1B65">
        <w:trPr>
          <w:trHeight w:val="340"/>
        </w:trPr>
        <w:tc>
          <w:tcPr>
            <w:tcW w:w="3348" w:type="dxa"/>
            <w:vAlign w:val="center"/>
          </w:tcPr>
          <w:p w:rsidR="000A17AA" w:rsidRPr="00296826" w:rsidRDefault="000A17AA" w:rsidP="008E1B65">
            <w:pPr>
              <w:spacing w:line="360" w:lineRule="auto"/>
              <w:rPr>
                <w:sz w:val="22"/>
                <w:szCs w:val="22"/>
              </w:rPr>
            </w:pPr>
            <w:r w:rsidRPr="00296826">
              <w:rPr>
                <w:b/>
                <w:sz w:val="22"/>
                <w:szCs w:val="22"/>
              </w:rPr>
              <w:t>Forma giuridica</w:t>
            </w:r>
          </w:p>
          <w:p w:rsidR="000A17AA" w:rsidRPr="00296826" w:rsidRDefault="000A17AA" w:rsidP="008E1B65">
            <w:pPr>
              <w:spacing w:line="360" w:lineRule="auto"/>
              <w:rPr>
                <w:b/>
                <w:sz w:val="22"/>
                <w:szCs w:val="22"/>
              </w:rPr>
            </w:pPr>
            <w:r w:rsidRPr="00296826">
              <w:rPr>
                <w:sz w:val="22"/>
                <w:szCs w:val="22"/>
              </w:rPr>
              <w:t>(</w:t>
            </w:r>
            <w:proofErr w:type="gramStart"/>
            <w:r w:rsidRPr="00296826">
              <w:rPr>
                <w:sz w:val="22"/>
                <w:szCs w:val="22"/>
              </w:rPr>
              <w:t>in</w:t>
            </w:r>
            <w:proofErr w:type="gramEnd"/>
            <w:r w:rsidRPr="00296826">
              <w:rPr>
                <w:sz w:val="22"/>
                <w:szCs w:val="22"/>
              </w:rPr>
              <w:t xml:space="preserve"> base alla classificazione ISTAT)</w:t>
            </w:r>
          </w:p>
        </w:tc>
        <w:tc>
          <w:tcPr>
            <w:tcW w:w="5967" w:type="dxa"/>
            <w:tcBorders>
              <w:top w:val="single" w:sz="4" w:space="0" w:color="auto"/>
              <w:bottom w:val="single" w:sz="4" w:space="0" w:color="auto"/>
            </w:tcBorders>
            <w:vAlign w:val="center"/>
          </w:tcPr>
          <w:p w:rsidR="000A17AA" w:rsidRPr="00296826" w:rsidRDefault="000A17AA" w:rsidP="008E1B65">
            <w:pPr>
              <w:spacing w:line="360" w:lineRule="auto"/>
              <w:rPr>
                <w:sz w:val="22"/>
                <w:szCs w:val="22"/>
              </w:rPr>
            </w:pPr>
          </w:p>
        </w:tc>
      </w:tr>
      <w:tr w:rsidR="000A17AA" w:rsidRPr="00296826" w:rsidTr="008E1B65">
        <w:trPr>
          <w:trHeight w:val="340"/>
        </w:trPr>
        <w:tc>
          <w:tcPr>
            <w:tcW w:w="3348" w:type="dxa"/>
            <w:vAlign w:val="center"/>
          </w:tcPr>
          <w:p w:rsidR="000A17AA" w:rsidRPr="00296826" w:rsidRDefault="000A17AA" w:rsidP="008E1B65">
            <w:pPr>
              <w:spacing w:line="360" w:lineRule="auto"/>
              <w:rPr>
                <w:b/>
                <w:sz w:val="22"/>
                <w:szCs w:val="22"/>
              </w:rPr>
            </w:pPr>
            <w:r w:rsidRPr="00296826">
              <w:rPr>
                <w:b/>
                <w:sz w:val="22"/>
                <w:szCs w:val="22"/>
              </w:rPr>
              <w:t xml:space="preserve">Sede operativa </w:t>
            </w:r>
            <w:r w:rsidRPr="00296826">
              <w:rPr>
                <w:sz w:val="22"/>
                <w:szCs w:val="22"/>
              </w:rPr>
              <w:t>(via e n.ro civico)</w:t>
            </w:r>
          </w:p>
        </w:tc>
        <w:tc>
          <w:tcPr>
            <w:tcW w:w="5967" w:type="dxa"/>
            <w:tcBorders>
              <w:top w:val="single" w:sz="4" w:space="0" w:color="auto"/>
              <w:bottom w:val="single" w:sz="4" w:space="0" w:color="auto"/>
            </w:tcBorders>
            <w:vAlign w:val="center"/>
          </w:tcPr>
          <w:p w:rsidR="000A17AA" w:rsidRPr="00296826" w:rsidRDefault="000A17AA" w:rsidP="008E1B65">
            <w:pPr>
              <w:spacing w:line="360" w:lineRule="auto"/>
              <w:rPr>
                <w:sz w:val="22"/>
                <w:szCs w:val="22"/>
              </w:rPr>
            </w:pPr>
          </w:p>
        </w:tc>
      </w:tr>
      <w:tr w:rsidR="000A17AA" w:rsidRPr="00296826" w:rsidTr="008E1B65">
        <w:trPr>
          <w:trHeight w:val="340"/>
        </w:trPr>
        <w:tc>
          <w:tcPr>
            <w:tcW w:w="3348" w:type="dxa"/>
            <w:vAlign w:val="center"/>
          </w:tcPr>
          <w:p w:rsidR="000A17AA" w:rsidRPr="00296826" w:rsidRDefault="000A17AA" w:rsidP="008E1B65">
            <w:pPr>
              <w:spacing w:line="360" w:lineRule="auto"/>
              <w:rPr>
                <w:b/>
                <w:sz w:val="22"/>
                <w:szCs w:val="22"/>
              </w:rPr>
            </w:pPr>
            <w:r w:rsidRPr="00296826">
              <w:rPr>
                <w:b/>
                <w:sz w:val="22"/>
                <w:szCs w:val="22"/>
              </w:rPr>
              <w:t>CAP - Comune</w:t>
            </w:r>
          </w:p>
        </w:tc>
        <w:tc>
          <w:tcPr>
            <w:tcW w:w="5967" w:type="dxa"/>
            <w:tcBorders>
              <w:top w:val="single" w:sz="4" w:space="0" w:color="auto"/>
              <w:bottom w:val="single" w:sz="4" w:space="0" w:color="auto"/>
            </w:tcBorders>
            <w:vAlign w:val="center"/>
          </w:tcPr>
          <w:p w:rsidR="000A17AA" w:rsidRPr="00296826" w:rsidRDefault="000A17AA" w:rsidP="008E1B65">
            <w:pPr>
              <w:spacing w:line="360" w:lineRule="auto"/>
              <w:rPr>
                <w:sz w:val="22"/>
                <w:szCs w:val="22"/>
              </w:rPr>
            </w:pPr>
          </w:p>
        </w:tc>
      </w:tr>
      <w:tr w:rsidR="000A17AA" w:rsidRPr="00296826" w:rsidTr="008E1B65">
        <w:trPr>
          <w:trHeight w:val="340"/>
        </w:trPr>
        <w:tc>
          <w:tcPr>
            <w:tcW w:w="3348" w:type="dxa"/>
            <w:vAlign w:val="center"/>
          </w:tcPr>
          <w:p w:rsidR="000A17AA" w:rsidRPr="00296826" w:rsidRDefault="000A17AA" w:rsidP="008E1B65">
            <w:pPr>
              <w:spacing w:line="360" w:lineRule="auto"/>
              <w:rPr>
                <w:b/>
                <w:sz w:val="22"/>
                <w:szCs w:val="22"/>
              </w:rPr>
            </w:pPr>
            <w:r w:rsidRPr="00296826">
              <w:rPr>
                <w:b/>
                <w:sz w:val="22"/>
                <w:szCs w:val="22"/>
              </w:rPr>
              <w:t>Iscrizione al Registro Imprese della CCIAA (</w:t>
            </w:r>
            <w:r w:rsidRPr="00296826">
              <w:rPr>
                <w:sz w:val="22"/>
                <w:szCs w:val="22"/>
              </w:rPr>
              <w:t>n.ro, data, Provincia)</w:t>
            </w:r>
          </w:p>
        </w:tc>
        <w:tc>
          <w:tcPr>
            <w:tcW w:w="5967" w:type="dxa"/>
            <w:tcBorders>
              <w:top w:val="single" w:sz="4" w:space="0" w:color="auto"/>
              <w:bottom w:val="single" w:sz="4" w:space="0" w:color="auto"/>
            </w:tcBorders>
            <w:vAlign w:val="center"/>
          </w:tcPr>
          <w:p w:rsidR="000A17AA" w:rsidRPr="00296826" w:rsidRDefault="000A17AA" w:rsidP="008E1B65">
            <w:pPr>
              <w:spacing w:line="360" w:lineRule="auto"/>
              <w:rPr>
                <w:sz w:val="22"/>
                <w:szCs w:val="22"/>
              </w:rPr>
            </w:pPr>
          </w:p>
        </w:tc>
      </w:tr>
      <w:tr w:rsidR="000A17AA" w:rsidRPr="00296826" w:rsidTr="008E1B65">
        <w:trPr>
          <w:trHeight w:val="340"/>
        </w:trPr>
        <w:tc>
          <w:tcPr>
            <w:tcW w:w="3348" w:type="dxa"/>
            <w:vAlign w:val="center"/>
          </w:tcPr>
          <w:p w:rsidR="000A17AA" w:rsidRPr="00296826" w:rsidRDefault="000A17AA" w:rsidP="008E1B65">
            <w:pPr>
              <w:spacing w:line="360" w:lineRule="auto"/>
              <w:rPr>
                <w:b/>
                <w:sz w:val="22"/>
                <w:szCs w:val="22"/>
              </w:rPr>
            </w:pPr>
            <w:r w:rsidRPr="00296826">
              <w:rPr>
                <w:b/>
                <w:sz w:val="22"/>
                <w:szCs w:val="22"/>
              </w:rPr>
              <w:t xml:space="preserve">N° Telefono </w:t>
            </w:r>
            <w:r w:rsidRPr="00296826">
              <w:rPr>
                <w:sz w:val="22"/>
                <w:szCs w:val="22"/>
              </w:rPr>
              <w:t>(fisso e cellulare)</w:t>
            </w:r>
          </w:p>
        </w:tc>
        <w:tc>
          <w:tcPr>
            <w:tcW w:w="5967" w:type="dxa"/>
            <w:tcBorders>
              <w:top w:val="single" w:sz="4" w:space="0" w:color="auto"/>
              <w:bottom w:val="single" w:sz="4" w:space="0" w:color="auto"/>
            </w:tcBorders>
            <w:vAlign w:val="center"/>
          </w:tcPr>
          <w:p w:rsidR="000A17AA" w:rsidRPr="00296826" w:rsidRDefault="000A17AA" w:rsidP="008E1B65">
            <w:pPr>
              <w:spacing w:line="360" w:lineRule="auto"/>
              <w:rPr>
                <w:sz w:val="22"/>
                <w:szCs w:val="22"/>
              </w:rPr>
            </w:pPr>
          </w:p>
        </w:tc>
      </w:tr>
      <w:tr w:rsidR="000A17AA" w:rsidRPr="00296826" w:rsidTr="008E1B65">
        <w:trPr>
          <w:trHeight w:val="340"/>
        </w:trPr>
        <w:tc>
          <w:tcPr>
            <w:tcW w:w="3348" w:type="dxa"/>
            <w:vAlign w:val="center"/>
          </w:tcPr>
          <w:p w:rsidR="000A17AA" w:rsidRPr="00296826" w:rsidRDefault="000A17AA" w:rsidP="008E1B65">
            <w:pPr>
              <w:spacing w:line="360" w:lineRule="auto"/>
              <w:rPr>
                <w:b/>
                <w:sz w:val="22"/>
                <w:szCs w:val="22"/>
              </w:rPr>
            </w:pPr>
            <w:r w:rsidRPr="00296826">
              <w:rPr>
                <w:b/>
                <w:sz w:val="22"/>
                <w:szCs w:val="22"/>
              </w:rPr>
              <w:t>N° Fax ed e-mail</w:t>
            </w:r>
          </w:p>
        </w:tc>
        <w:tc>
          <w:tcPr>
            <w:tcW w:w="5967" w:type="dxa"/>
            <w:tcBorders>
              <w:top w:val="single" w:sz="4" w:space="0" w:color="auto"/>
              <w:bottom w:val="single" w:sz="4" w:space="0" w:color="auto"/>
            </w:tcBorders>
            <w:vAlign w:val="center"/>
          </w:tcPr>
          <w:p w:rsidR="000A17AA" w:rsidRPr="00296826" w:rsidRDefault="000A17AA" w:rsidP="008E1B65">
            <w:pPr>
              <w:spacing w:line="360" w:lineRule="auto"/>
              <w:rPr>
                <w:sz w:val="22"/>
                <w:szCs w:val="22"/>
              </w:rPr>
            </w:pPr>
          </w:p>
        </w:tc>
      </w:tr>
      <w:tr w:rsidR="000A17AA" w:rsidRPr="00296826" w:rsidTr="008E1B65">
        <w:trPr>
          <w:trHeight w:val="340"/>
        </w:trPr>
        <w:tc>
          <w:tcPr>
            <w:tcW w:w="3348" w:type="dxa"/>
            <w:vAlign w:val="center"/>
          </w:tcPr>
          <w:p w:rsidR="000A17AA" w:rsidRPr="00296826" w:rsidRDefault="000A17AA" w:rsidP="008E1B65">
            <w:pPr>
              <w:spacing w:line="360" w:lineRule="auto"/>
              <w:rPr>
                <w:b/>
                <w:sz w:val="22"/>
                <w:szCs w:val="22"/>
              </w:rPr>
            </w:pPr>
            <w:r w:rsidRPr="00296826">
              <w:rPr>
                <w:b/>
                <w:sz w:val="22"/>
                <w:szCs w:val="22"/>
              </w:rPr>
              <w:t>PEC</w:t>
            </w:r>
          </w:p>
        </w:tc>
        <w:tc>
          <w:tcPr>
            <w:tcW w:w="5967" w:type="dxa"/>
            <w:tcBorders>
              <w:top w:val="single" w:sz="4" w:space="0" w:color="auto"/>
              <w:bottom w:val="single" w:sz="4" w:space="0" w:color="auto"/>
            </w:tcBorders>
            <w:vAlign w:val="center"/>
          </w:tcPr>
          <w:p w:rsidR="000A17AA" w:rsidRPr="00296826" w:rsidRDefault="000A17AA" w:rsidP="008E1B65">
            <w:pPr>
              <w:spacing w:line="360" w:lineRule="auto"/>
              <w:rPr>
                <w:sz w:val="22"/>
                <w:szCs w:val="22"/>
              </w:rPr>
            </w:pPr>
          </w:p>
        </w:tc>
      </w:tr>
    </w:tbl>
    <w:p w:rsidR="00112D35" w:rsidRPr="000A17AA" w:rsidRDefault="00112D35" w:rsidP="00112D35">
      <w:pPr>
        <w:rPr>
          <w:sz w:val="22"/>
          <w:szCs w:val="22"/>
        </w:rPr>
      </w:pPr>
    </w:p>
    <w:tbl>
      <w:tblPr>
        <w:tblW w:w="0" w:type="auto"/>
        <w:tblLook w:val="01E0" w:firstRow="1" w:lastRow="1" w:firstColumn="1" w:lastColumn="1" w:noHBand="0" w:noVBand="0"/>
      </w:tblPr>
      <w:tblGrid>
        <w:gridCol w:w="3348"/>
        <w:gridCol w:w="5967"/>
      </w:tblGrid>
      <w:tr w:rsidR="00F33E98" w:rsidRPr="00296826" w:rsidTr="00537C1F">
        <w:trPr>
          <w:trHeight w:val="340"/>
        </w:trPr>
        <w:tc>
          <w:tcPr>
            <w:tcW w:w="3348" w:type="dxa"/>
            <w:vAlign w:val="center"/>
          </w:tcPr>
          <w:p w:rsidR="00F33E98" w:rsidRPr="00296826" w:rsidRDefault="00F33E98" w:rsidP="00537C1F">
            <w:pPr>
              <w:spacing w:line="360" w:lineRule="auto"/>
              <w:rPr>
                <w:b/>
                <w:sz w:val="22"/>
                <w:szCs w:val="22"/>
              </w:rPr>
            </w:pPr>
            <w:r>
              <w:rPr>
                <w:b/>
                <w:sz w:val="22"/>
                <w:szCs w:val="22"/>
              </w:rPr>
              <w:t>Riferimenti persona di contatto per il progetto</w:t>
            </w:r>
          </w:p>
        </w:tc>
        <w:tc>
          <w:tcPr>
            <w:tcW w:w="5967" w:type="dxa"/>
            <w:tcBorders>
              <w:top w:val="single" w:sz="4" w:space="0" w:color="auto"/>
              <w:bottom w:val="single" w:sz="4" w:space="0" w:color="auto"/>
            </w:tcBorders>
            <w:vAlign w:val="center"/>
          </w:tcPr>
          <w:p w:rsidR="00F33E98" w:rsidRPr="00296826" w:rsidRDefault="00F33E98" w:rsidP="00537C1F">
            <w:pPr>
              <w:spacing w:line="360" w:lineRule="auto"/>
              <w:rPr>
                <w:sz w:val="22"/>
                <w:szCs w:val="22"/>
              </w:rPr>
            </w:pPr>
          </w:p>
        </w:tc>
      </w:tr>
    </w:tbl>
    <w:p w:rsidR="000A17AA" w:rsidRDefault="000A17AA" w:rsidP="00112D35">
      <w:pPr>
        <w:rPr>
          <w:sz w:val="22"/>
          <w:szCs w:val="22"/>
        </w:rPr>
        <w:sectPr w:rsidR="000A17AA">
          <w:headerReference w:type="default" r:id="rId7"/>
          <w:footerReference w:type="default" r:id="rId8"/>
          <w:pgSz w:w="11906" w:h="16838"/>
          <w:pgMar w:top="1417" w:right="1134" w:bottom="1134" w:left="1134" w:header="708" w:footer="708" w:gutter="0"/>
          <w:cols w:space="708"/>
          <w:docGrid w:linePitch="360"/>
        </w:sectPr>
      </w:pPr>
    </w:p>
    <w:p w:rsidR="00F33E98" w:rsidRPr="00F33E98" w:rsidRDefault="00F33E98" w:rsidP="00F33E98">
      <w:pPr>
        <w:tabs>
          <w:tab w:val="left" w:pos="4253"/>
        </w:tabs>
        <w:jc w:val="both"/>
        <w:rPr>
          <w:b/>
          <w:bCs/>
          <w:sz w:val="22"/>
          <w:szCs w:val="22"/>
        </w:rPr>
      </w:pPr>
      <w:r w:rsidRPr="00F33E98">
        <w:rPr>
          <w:b/>
          <w:bCs/>
          <w:sz w:val="22"/>
          <w:szCs w:val="22"/>
        </w:rPr>
        <w:lastRenderedPageBreak/>
        <w:t>1.1 Elenco dei Beneficiari partner di progetto, indicare: tipologia, denominazione, sede, ruolo e specifiche competenze che metteranno a dispo</w:t>
      </w:r>
      <w:r w:rsidR="00905F62">
        <w:rPr>
          <w:b/>
          <w:bCs/>
          <w:sz w:val="22"/>
          <w:szCs w:val="22"/>
        </w:rPr>
        <w:t xml:space="preserve">sizione del progetto </w:t>
      </w:r>
      <w:r w:rsidR="00905F62" w:rsidRPr="00D9194C">
        <w:rPr>
          <w:bCs/>
          <w:i/>
          <w:iCs/>
          <w:sz w:val="22"/>
          <w:szCs w:val="22"/>
          <w:u w:val="single"/>
        </w:rPr>
        <w:t>(informazione utile per l’attribuzione del punteggio)</w:t>
      </w:r>
      <w:r w:rsidR="00905F62">
        <w:rPr>
          <w:bCs/>
          <w:i/>
          <w:iCs/>
          <w:sz w:val="22"/>
          <w:szCs w:val="22"/>
          <w:u w:val="single"/>
        </w:rPr>
        <w:t>.</w:t>
      </w:r>
      <w:r w:rsidRPr="00F33E98">
        <w:rPr>
          <w:b/>
          <w:bCs/>
          <w:sz w:val="22"/>
          <w:szCs w:val="22"/>
        </w:rPr>
        <w:t xml:space="preserve"> </w:t>
      </w:r>
    </w:p>
    <w:p w:rsidR="00F33E98" w:rsidRPr="00F33E98" w:rsidRDefault="00F33E98" w:rsidP="00F33E98">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810"/>
        <w:gridCol w:w="1683"/>
        <w:gridCol w:w="1543"/>
        <w:gridCol w:w="2635"/>
      </w:tblGrid>
      <w:tr w:rsidR="00905F62" w:rsidRPr="00F33E98" w:rsidTr="00905F62">
        <w:trPr>
          <w:jc w:val="center"/>
        </w:trPr>
        <w:tc>
          <w:tcPr>
            <w:tcW w:w="534" w:type="dxa"/>
            <w:shd w:val="clear" w:color="auto" w:fill="auto"/>
          </w:tcPr>
          <w:p w:rsidR="00905F62" w:rsidRPr="00F33E98" w:rsidRDefault="00905F62" w:rsidP="00537C1F">
            <w:pPr>
              <w:jc w:val="both"/>
              <w:rPr>
                <w:bCs/>
                <w:iCs/>
                <w:sz w:val="22"/>
                <w:szCs w:val="22"/>
              </w:rPr>
            </w:pPr>
          </w:p>
        </w:tc>
        <w:tc>
          <w:tcPr>
            <w:tcW w:w="2820" w:type="dxa"/>
            <w:shd w:val="clear" w:color="auto" w:fill="auto"/>
          </w:tcPr>
          <w:p w:rsidR="00905F62" w:rsidRPr="00F33E98" w:rsidRDefault="00905F62" w:rsidP="00537C1F">
            <w:pPr>
              <w:jc w:val="both"/>
              <w:rPr>
                <w:bCs/>
                <w:iCs/>
                <w:sz w:val="22"/>
                <w:szCs w:val="22"/>
              </w:rPr>
            </w:pPr>
            <w:r w:rsidRPr="00F33E98">
              <w:rPr>
                <w:bCs/>
                <w:iCs/>
                <w:sz w:val="22"/>
                <w:szCs w:val="22"/>
              </w:rPr>
              <w:t>Ente/Associazione/Impresa</w:t>
            </w:r>
          </w:p>
          <w:p w:rsidR="00905F62" w:rsidRPr="00F33E98" w:rsidRDefault="00905F62" w:rsidP="00537C1F">
            <w:pPr>
              <w:jc w:val="center"/>
              <w:rPr>
                <w:bCs/>
                <w:iCs/>
                <w:sz w:val="22"/>
                <w:szCs w:val="22"/>
              </w:rPr>
            </w:pPr>
            <w:r w:rsidRPr="00F33E98">
              <w:rPr>
                <w:bCs/>
                <w:iCs/>
                <w:sz w:val="22"/>
                <w:szCs w:val="22"/>
              </w:rPr>
              <w:t>Denominazione</w:t>
            </w:r>
          </w:p>
        </w:tc>
        <w:tc>
          <w:tcPr>
            <w:tcW w:w="1441" w:type="dxa"/>
          </w:tcPr>
          <w:p w:rsidR="00905F62" w:rsidRPr="00F33E98" w:rsidRDefault="00905F62" w:rsidP="00537C1F">
            <w:pPr>
              <w:jc w:val="both"/>
              <w:rPr>
                <w:bCs/>
                <w:iCs/>
                <w:sz w:val="22"/>
                <w:szCs w:val="22"/>
              </w:rPr>
            </w:pPr>
            <w:r>
              <w:rPr>
                <w:bCs/>
                <w:iCs/>
                <w:sz w:val="22"/>
                <w:szCs w:val="22"/>
              </w:rPr>
              <w:t xml:space="preserve">Tipologia </w:t>
            </w:r>
          </w:p>
        </w:tc>
        <w:tc>
          <w:tcPr>
            <w:tcW w:w="1591" w:type="dxa"/>
            <w:shd w:val="clear" w:color="auto" w:fill="auto"/>
          </w:tcPr>
          <w:p w:rsidR="00905F62" w:rsidRPr="00F33E98" w:rsidRDefault="00905F62" w:rsidP="00537C1F">
            <w:pPr>
              <w:jc w:val="both"/>
              <w:rPr>
                <w:bCs/>
                <w:iCs/>
                <w:sz w:val="22"/>
                <w:szCs w:val="22"/>
              </w:rPr>
            </w:pPr>
            <w:r w:rsidRPr="00F33E98">
              <w:rPr>
                <w:bCs/>
                <w:iCs/>
                <w:sz w:val="22"/>
                <w:szCs w:val="22"/>
              </w:rPr>
              <w:t>Sede</w:t>
            </w:r>
          </w:p>
        </w:tc>
        <w:tc>
          <w:tcPr>
            <w:tcW w:w="2708" w:type="dxa"/>
            <w:shd w:val="clear" w:color="auto" w:fill="auto"/>
          </w:tcPr>
          <w:p w:rsidR="00905F62" w:rsidRPr="00F33E98" w:rsidRDefault="00905F62" w:rsidP="00537C1F">
            <w:pPr>
              <w:jc w:val="both"/>
              <w:rPr>
                <w:bCs/>
                <w:iCs/>
                <w:sz w:val="22"/>
                <w:szCs w:val="22"/>
              </w:rPr>
            </w:pPr>
            <w:r w:rsidRPr="00F33E98">
              <w:rPr>
                <w:bCs/>
                <w:iCs/>
                <w:sz w:val="22"/>
                <w:szCs w:val="22"/>
              </w:rPr>
              <w:t>Ruolo nel progetto e competenze specifiche</w:t>
            </w:r>
          </w:p>
        </w:tc>
      </w:tr>
      <w:tr w:rsidR="00905F62" w:rsidRPr="00F33E98" w:rsidTr="00905F62">
        <w:trPr>
          <w:jc w:val="center"/>
        </w:trPr>
        <w:tc>
          <w:tcPr>
            <w:tcW w:w="534" w:type="dxa"/>
            <w:shd w:val="clear" w:color="auto" w:fill="auto"/>
          </w:tcPr>
          <w:p w:rsidR="00905F62" w:rsidRPr="00F33E98" w:rsidRDefault="00905F62" w:rsidP="00537C1F">
            <w:pPr>
              <w:jc w:val="center"/>
              <w:rPr>
                <w:bCs/>
                <w:iCs/>
                <w:sz w:val="22"/>
                <w:szCs w:val="22"/>
              </w:rPr>
            </w:pPr>
            <w:r w:rsidRPr="00F33E98">
              <w:rPr>
                <w:bCs/>
                <w:iCs/>
                <w:sz w:val="22"/>
                <w:szCs w:val="22"/>
              </w:rPr>
              <w:t>1</w:t>
            </w:r>
          </w:p>
        </w:tc>
        <w:tc>
          <w:tcPr>
            <w:tcW w:w="2820" w:type="dxa"/>
            <w:shd w:val="clear" w:color="auto" w:fill="auto"/>
          </w:tcPr>
          <w:p w:rsidR="00905F62" w:rsidRPr="00F33E98" w:rsidRDefault="00905F62" w:rsidP="00537C1F">
            <w:pPr>
              <w:jc w:val="both"/>
              <w:rPr>
                <w:bCs/>
                <w:iCs/>
                <w:sz w:val="22"/>
                <w:szCs w:val="22"/>
              </w:rPr>
            </w:pPr>
          </w:p>
        </w:tc>
        <w:tc>
          <w:tcPr>
            <w:tcW w:w="1441" w:type="dxa"/>
          </w:tcPr>
          <w:p w:rsidR="00905F62" w:rsidRPr="00F33E98" w:rsidRDefault="00905F62" w:rsidP="00905F62">
            <w:pPr>
              <w:jc w:val="center"/>
              <w:rPr>
                <w:bCs/>
                <w:iCs/>
                <w:sz w:val="22"/>
                <w:szCs w:val="22"/>
              </w:rPr>
            </w:pPr>
            <w:r>
              <w:rPr>
                <w:bCs/>
                <w:iCs/>
                <w:sz w:val="22"/>
                <w:szCs w:val="22"/>
              </w:rPr>
              <w:t>Privato/pubblico</w:t>
            </w:r>
          </w:p>
        </w:tc>
        <w:tc>
          <w:tcPr>
            <w:tcW w:w="1591" w:type="dxa"/>
            <w:shd w:val="clear" w:color="auto" w:fill="auto"/>
          </w:tcPr>
          <w:p w:rsidR="00905F62" w:rsidRPr="00F33E98" w:rsidRDefault="00905F62" w:rsidP="00537C1F">
            <w:pPr>
              <w:jc w:val="both"/>
              <w:rPr>
                <w:bCs/>
                <w:iCs/>
                <w:sz w:val="22"/>
                <w:szCs w:val="22"/>
              </w:rPr>
            </w:pPr>
          </w:p>
        </w:tc>
        <w:tc>
          <w:tcPr>
            <w:tcW w:w="2708" w:type="dxa"/>
            <w:shd w:val="clear" w:color="auto" w:fill="auto"/>
          </w:tcPr>
          <w:p w:rsidR="00905F62" w:rsidRPr="00F33E98" w:rsidRDefault="00905F62" w:rsidP="00537C1F">
            <w:pPr>
              <w:jc w:val="both"/>
              <w:rPr>
                <w:bCs/>
                <w:iCs/>
                <w:sz w:val="22"/>
                <w:szCs w:val="22"/>
              </w:rPr>
            </w:pPr>
          </w:p>
        </w:tc>
      </w:tr>
      <w:tr w:rsidR="00905F62" w:rsidRPr="00F33E98" w:rsidTr="00905F62">
        <w:trPr>
          <w:jc w:val="center"/>
        </w:trPr>
        <w:tc>
          <w:tcPr>
            <w:tcW w:w="534" w:type="dxa"/>
            <w:shd w:val="clear" w:color="auto" w:fill="auto"/>
          </w:tcPr>
          <w:p w:rsidR="00905F62" w:rsidRPr="00F33E98" w:rsidRDefault="00905F62" w:rsidP="00537C1F">
            <w:pPr>
              <w:jc w:val="center"/>
              <w:rPr>
                <w:bCs/>
                <w:iCs/>
                <w:sz w:val="22"/>
                <w:szCs w:val="22"/>
              </w:rPr>
            </w:pPr>
            <w:r w:rsidRPr="00F33E98">
              <w:rPr>
                <w:bCs/>
                <w:iCs/>
                <w:sz w:val="22"/>
                <w:szCs w:val="22"/>
              </w:rPr>
              <w:t>2</w:t>
            </w:r>
          </w:p>
        </w:tc>
        <w:tc>
          <w:tcPr>
            <w:tcW w:w="2820" w:type="dxa"/>
            <w:shd w:val="clear" w:color="auto" w:fill="auto"/>
          </w:tcPr>
          <w:p w:rsidR="00905F62" w:rsidRPr="00F33E98" w:rsidRDefault="00905F62" w:rsidP="00537C1F">
            <w:pPr>
              <w:jc w:val="both"/>
              <w:rPr>
                <w:bCs/>
                <w:iCs/>
                <w:sz w:val="22"/>
                <w:szCs w:val="22"/>
              </w:rPr>
            </w:pPr>
          </w:p>
        </w:tc>
        <w:tc>
          <w:tcPr>
            <w:tcW w:w="1441" w:type="dxa"/>
          </w:tcPr>
          <w:p w:rsidR="00905F62" w:rsidRPr="00F33E98" w:rsidRDefault="00905F62" w:rsidP="00537C1F">
            <w:pPr>
              <w:jc w:val="both"/>
              <w:rPr>
                <w:bCs/>
                <w:iCs/>
                <w:sz w:val="22"/>
                <w:szCs w:val="22"/>
              </w:rPr>
            </w:pPr>
          </w:p>
        </w:tc>
        <w:tc>
          <w:tcPr>
            <w:tcW w:w="1591" w:type="dxa"/>
            <w:shd w:val="clear" w:color="auto" w:fill="auto"/>
          </w:tcPr>
          <w:p w:rsidR="00905F62" w:rsidRPr="00F33E98" w:rsidRDefault="00905F62" w:rsidP="00537C1F">
            <w:pPr>
              <w:jc w:val="both"/>
              <w:rPr>
                <w:bCs/>
                <w:iCs/>
                <w:sz w:val="22"/>
                <w:szCs w:val="22"/>
              </w:rPr>
            </w:pPr>
          </w:p>
        </w:tc>
        <w:tc>
          <w:tcPr>
            <w:tcW w:w="2708" w:type="dxa"/>
            <w:shd w:val="clear" w:color="auto" w:fill="auto"/>
          </w:tcPr>
          <w:p w:rsidR="00905F62" w:rsidRPr="00F33E98" w:rsidRDefault="00905F62" w:rsidP="00537C1F">
            <w:pPr>
              <w:jc w:val="both"/>
              <w:rPr>
                <w:bCs/>
                <w:iCs/>
                <w:sz w:val="22"/>
                <w:szCs w:val="22"/>
              </w:rPr>
            </w:pPr>
          </w:p>
        </w:tc>
      </w:tr>
      <w:tr w:rsidR="00905F62" w:rsidRPr="00F33E98" w:rsidTr="00905F62">
        <w:trPr>
          <w:jc w:val="center"/>
        </w:trPr>
        <w:tc>
          <w:tcPr>
            <w:tcW w:w="534" w:type="dxa"/>
            <w:shd w:val="clear" w:color="auto" w:fill="auto"/>
          </w:tcPr>
          <w:p w:rsidR="00905F62" w:rsidRPr="00F33E98" w:rsidRDefault="00905F62" w:rsidP="00537C1F">
            <w:pPr>
              <w:jc w:val="center"/>
              <w:rPr>
                <w:bCs/>
                <w:iCs/>
                <w:sz w:val="22"/>
                <w:szCs w:val="22"/>
              </w:rPr>
            </w:pPr>
            <w:r w:rsidRPr="00F33E98">
              <w:rPr>
                <w:bCs/>
                <w:iCs/>
                <w:sz w:val="22"/>
                <w:szCs w:val="22"/>
              </w:rPr>
              <w:t>3</w:t>
            </w:r>
          </w:p>
        </w:tc>
        <w:tc>
          <w:tcPr>
            <w:tcW w:w="2820" w:type="dxa"/>
            <w:shd w:val="clear" w:color="auto" w:fill="auto"/>
          </w:tcPr>
          <w:p w:rsidR="00905F62" w:rsidRPr="00F33E98" w:rsidRDefault="00905F62" w:rsidP="00537C1F">
            <w:pPr>
              <w:jc w:val="both"/>
              <w:rPr>
                <w:bCs/>
                <w:iCs/>
                <w:sz w:val="22"/>
                <w:szCs w:val="22"/>
              </w:rPr>
            </w:pPr>
          </w:p>
        </w:tc>
        <w:tc>
          <w:tcPr>
            <w:tcW w:w="1441" w:type="dxa"/>
          </w:tcPr>
          <w:p w:rsidR="00905F62" w:rsidRPr="00F33E98" w:rsidRDefault="00905F62" w:rsidP="00537C1F">
            <w:pPr>
              <w:jc w:val="both"/>
              <w:rPr>
                <w:bCs/>
                <w:iCs/>
                <w:sz w:val="22"/>
                <w:szCs w:val="22"/>
              </w:rPr>
            </w:pPr>
          </w:p>
        </w:tc>
        <w:tc>
          <w:tcPr>
            <w:tcW w:w="1591" w:type="dxa"/>
            <w:shd w:val="clear" w:color="auto" w:fill="auto"/>
          </w:tcPr>
          <w:p w:rsidR="00905F62" w:rsidRPr="00F33E98" w:rsidRDefault="00905F62" w:rsidP="00537C1F">
            <w:pPr>
              <w:jc w:val="both"/>
              <w:rPr>
                <w:bCs/>
                <w:iCs/>
                <w:sz w:val="22"/>
                <w:szCs w:val="22"/>
              </w:rPr>
            </w:pPr>
          </w:p>
        </w:tc>
        <w:tc>
          <w:tcPr>
            <w:tcW w:w="2708" w:type="dxa"/>
            <w:shd w:val="clear" w:color="auto" w:fill="auto"/>
          </w:tcPr>
          <w:p w:rsidR="00905F62" w:rsidRPr="00F33E98" w:rsidRDefault="00905F62" w:rsidP="00537C1F">
            <w:pPr>
              <w:jc w:val="both"/>
              <w:rPr>
                <w:bCs/>
                <w:iCs/>
                <w:sz w:val="22"/>
                <w:szCs w:val="22"/>
              </w:rPr>
            </w:pPr>
          </w:p>
        </w:tc>
      </w:tr>
      <w:tr w:rsidR="00905F62" w:rsidRPr="00F33E98" w:rsidTr="00905F62">
        <w:trPr>
          <w:jc w:val="center"/>
        </w:trPr>
        <w:tc>
          <w:tcPr>
            <w:tcW w:w="534" w:type="dxa"/>
            <w:shd w:val="clear" w:color="auto" w:fill="auto"/>
          </w:tcPr>
          <w:p w:rsidR="00905F62" w:rsidRPr="00F33E98" w:rsidRDefault="00905F62" w:rsidP="00537C1F">
            <w:pPr>
              <w:jc w:val="center"/>
              <w:rPr>
                <w:bCs/>
                <w:iCs/>
                <w:sz w:val="22"/>
                <w:szCs w:val="22"/>
              </w:rPr>
            </w:pPr>
            <w:r w:rsidRPr="00F33E98">
              <w:rPr>
                <w:bCs/>
                <w:iCs/>
                <w:sz w:val="22"/>
                <w:szCs w:val="22"/>
              </w:rPr>
              <w:t>4</w:t>
            </w:r>
          </w:p>
        </w:tc>
        <w:tc>
          <w:tcPr>
            <w:tcW w:w="2820" w:type="dxa"/>
            <w:shd w:val="clear" w:color="auto" w:fill="auto"/>
          </w:tcPr>
          <w:p w:rsidR="00905F62" w:rsidRPr="00F33E98" w:rsidRDefault="00905F62" w:rsidP="00537C1F">
            <w:pPr>
              <w:jc w:val="both"/>
              <w:rPr>
                <w:bCs/>
                <w:iCs/>
                <w:sz w:val="22"/>
                <w:szCs w:val="22"/>
              </w:rPr>
            </w:pPr>
          </w:p>
        </w:tc>
        <w:tc>
          <w:tcPr>
            <w:tcW w:w="1441" w:type="dxa"/>
          </w:tcPr>
          <w:p w:rsidR="00905F62" w:rsidRPr="00F33E98" w:rsidRDefault="00905F62" w:rsidP="00537C1F">
            <w:pPr>
              <w:jc w:val="both"/>
              <w:rPr>
                <w:bCs/>
                <w:iCs/>
                <w:sz w:val="22"/>
                <w:szCs w:val="22"/>
              </w:rPr>
            </w:pPr>
          </w:p>
        </w:tc>
        <w:tc>
          <w:tcPr>
            <w:tcW w:w="1591" w:type="dxa"/>
            <w:shd w:val="clear" w:color="auto" w:fill="auto"/>
          </w:tcPr>
          <w:p w:rsidR="00905F62" w:rsidRPr="00F33E98" w:rsidRDefault="00905F62" w:rsidP="00537C1F">
            <w:pPr>
              <w:jc w:val="both"/>
              <w:rPr>
                <w:bCs/>
                <w:iCs/>
                <w:sz w:val="22"/>
                <w:szCs w:val="22"/>
              </w:rPr>
            </w:pPr>
          </w:p>
        </w:tc>
        <w:tc>
          <w:tcPr>
            <w:tcW w:w="2708" w:type="dxa"/>
            <w:shd w:val="clear" w:color="auto" w:fill="auto"/>
          </w:tcPr>
          <w:p w:rsidR="00905F62" w:rsidRPr="00F33E98" w:rsidRDefault="00905F62" w:rsidP="00537C1F">
            <w:pPr>
              <w:jc w:val="both"/>
              <w:rPr>
                <w:bCs/>
                <w:iCs/>
                <w:sz w:val="22"/>
                <w:szCs w:val="22"/>
              </w:rPr>
            </w:pPr>
          </w:p>
        </w:tc>
      </w:tr>
      <w:tr w:rsidR="00905F62" w:rsidRPr="00F33E98" w:rsidTr="00905F62">
        <w:trPr>
          <w:jc w:val="center"/>
        </w:trPr>
        <w:tc>
          <w:tcPr>
            <w:tcW w:w="534" w:type="dxa"/>
            <w:shd w:val="clear" w:color="auto" w:fill="auto"/>
          </w:tcPr>
          <w:p w:rsidR="00905F62" w:rsidRPr="00F33E98" w:rsidRDefault="00905F62" w:rsidP="00537C1F">
            <w:pPr>
              <w:jc w:val="center"/>
              <w:rPr>
                <w:bCs/>
                <w:iCs/>
                <w:sz w:val="22"/>
                <w:szCs w:val="22"/>
              </w:rPr>
            </w:pPr>
            <w:r w:rsidRPr="00F33E98">
              <w:rPr>
                <w:bCs/>
                <w:iCs/>
                <w:sz w:val="22"/>
                <w:szCs w:val="22"/>
              </w:rPr>
              <w:t>5</w:t>
            </w:r>
          </w:p>
        </w:tc>
        <w:tc>
          <w:tcPr>
            <w:tcW w:w="2820" w:type="dxa"/>
            <w:shd w:val="clear" w:color="auto" w:fill="auto"/>
          </w:tcPr>
          <w:p w:rsidR="00905F62" w:rsidRPr="00F33E98" w:rsidRDefault="00905F62" w:rsidP="00537C1F">
            <w:pPr>
              <w:jc w:val="both"/>
              <w:rPr>
                <w:bCs/>
                <w:iCs/>
                <w:sz w:val="22"/>
                <w:szCs w:val="22"/>
              </w:rPr>
            </w:pPr>
          </w:p>
        </w:tc>
        <w:tc>
          <w:tcPr>
            <w:tcW w:w="1441" w:type="dxa"/>
          </w:tcPr>
          <w:p w:rsidR="00905F62" w:rsidRPr="00F33E98" w:rsidRDefault="00905F62" w:rsidP="00537C1F">
            <w:pPr>
              <w:jc w:val="both"/>
              <w:rPr>
                <w:bCs/>
                <w:iCs/>
                <w:sz w:val="22"/>
                <w:szCs w:val="22"/>
              </w:rPr>
            </w:pPr>
          </w:p>
        </w:tc>
        <w:tc>
          <w:tcPr>
            <w:tcW w:w="1591" w:type="dxa"/>
            <w:shd w:val="clear" w:color="auto" w:fill="auto"/>
          </w:tcPr>
          <w:p w:rsidR="00905F62" w:rsidRPr="00F33E98" w:rsidRDefault="00905F62" w:rsidP="00537C1F">
            <w:pPr>
              <w:jc w:val="both"/>
              <w:rPr>
                <w:bCs/>
                <w:iCs/>
                <w:sz w:val="22"/>
                <w:szCs w:val="22"/>
              </w:rPr>
            </w:pPr>
          </w:p>
        </w:tc>
        <w:tc>
          <w:tcPr>
            <w:tcW w:w="2708" w:type="dxa"/>
            <w:shd w:val="clear" w:color="auto" w:fill="auto"/>
          </w:tcPr>
          <w:p w:rsidR="00905F62" w:rsidRPr="00F33E98" w:rsidRDefault="00905F62" w:rsidP="00537C1F">
            <w:pPr>
              <w:jc w:val="both"/>
              <w:rPr>
                <w:bCs/>
                <w:iCs/>
                <w:sz w:val="22"/>
                <w:szCs w:val="22"/>
              </w:rPr>
            </w:pPr>
          </w:p>
        </w:tc>
      </w:tr>
      <w:tr w:rsidR="00905F62" w:rsidRPr="00F33E98" w:rsidTr="00905F62">
        <w:trPr>
          <w:jc w:val="center"/>
        </w:trPr>
        <w:tc>
          <w:tcPr>
            <w:tcW w:w="534" w:type="dxa"/>
            <w:shd w:val="clear" w:color="auto" w:fill="auto"/>
          </w:tcPr>
          <w:p w:rsidR="00905F62" w:rsidRPr="00F33E98" w:rsidRDefault="00905F62" w:rsidP="00537C1F">
            <w:pPr>
              <w:jc w:val="center"/>
              <w:rPr>
                <w:bCs/>
                <w:iCs/>
                <w:sz w:val="22"/>
                <w:szCs w:val="22"/>
              </w:rPr>
            </w:pPr>
            <w:r w:rsidRPr="00F33E98">
              <w:rPr>
                <w:bCs/>
                <w:iCs/>
                <w:sz w:val="22"/>
                <w:szCs w:val="22"/>
              </w:rPr>
              <w:t>6</w:t>
            </w:r>
          </w:p>
        </w:tc>
        <w:tc>
          <w:tcPr>
            <w:tcW w:w="2820" w:type="dxa"/>
            <w:shd w:val="clear" w:color="auto" w:fill="auto"/>
          </w:tcPr>
          <w:p w:rsidR="00905F62" w:rsidRPr="00F33E98" w:rsidRDefault="00905F62" w:rsidP="00537C1F">
            <w:pPr>
              <w:jc w:val="both"/>
              <w:rPr>
                <w:bCs/>
                <w:iCs/>
                <w:sz w:val="22"/>
                <w:szCs w:val="22"/>
              </w:rPr>
            </w:pPr>
          </w:p>
        </w:tc>
        <w:tc>
          <w:tcPr>
            <w:tcW w:w="1441" w:type="dxa"/>
          </w:tcPr>
          <w:p w:rsidR="00905F62" w:rsidRPr="00F33E98" w:rsidRDefault="00905F62" w:rsidP="00537C1F">
            <w:pPr>
              <w:jc w:val="both"/>
              <w:rPr>
                <w:bCs/>
                <w:iCs/>
                <w:sz w:val="22"/>
                <w:szCs w:val="22"/>
              </w:rPr>
            </w:pPr>
          </w:p>
        </w:tc>
        <w:tc>
          <w:tcPr>
            <w:tcW w:w="1591" w:type="dxa"/>
            <w:shd w:val="clear" w:color="auto" w:fill="auto"/>
          </w:tcPr>
          <w:p w:rsidR="00905F62" w:rsidRPr="00F33E98" w:rsidRDefault="00905F62" w:rsidP="00537C1F">
            <w:pPr>
              <w:jc w:val="both"/>
              <w:rPr>
                <w:bCs/>
                <w:iCs/>
                <w:sz w:val="22"/>
                <w:szCs w:val="22"/>
              </w:rPr>
            </w:pPr>
          </w:p>
        </w:tc>
        <w:tc>
          <w:tcPr>
            <w:tcW w:w="2708" w:type="dxa"/>
            <w:shd w:val="clear" w:color="auto" w:fill="auto"/>
          </w:tcPr>
          <w:p w:rsidR="00905F62" w:rsidRPr="00F33E98" w:rsidRDefault="00905F62" w:rsidP="00537C1F">
            <w:pPr>
              <w:jc w:val="both"/>
              <w:rPr>
                <w:bCs/>
                <w:iCs/>
                <w:sz w:val="22"/>
                <w:szCs w:val="22"/>
              </w:rPr>
            </w:pPr>
          </w:p>
        </w:tc>
      </w:tr>
      <w:tr w:rsidR="00905F62" w:rsidRPr="00F33E98" w:rsidTr="00905F62">
        <w:trPr>
          <w:jc w:val="center"/>
        </w:trPr>
        <w:tc>
          <w:tcPr>
            <w:tcW w:w="534" w:type="dxa"/>
            <w:shd w:val="clear" w:color="auto" w:fill="auto"/>
          </w:tcPr>
          <w:p w:rsidR="00905F62" w:rsidRPr="00F33E98" w:rsidRDefault="00905F62" w:rsidP="00537C1F">
            <w:pPr>
              <w:jc w:val="center"/>
              <w:rPr>
                <w:bCs/>
                <w:iCs/>
                <w:sz w:val="22"/>
                <w:szCs w:val="22"/>
              </w:rPr>
            </w:pPr>
            <w:r w:rsidRPr="00F33E98">
              <w:rPr>
                <w:bCs/>
                <w:iCs/>
                <w:sz w:val="22"/>
                <w:szCs w:val="22"/>
              </w:rPr>
              <w:t>7</w:t>
            </w:r>
          </w:p>
        </w:tc>
        <w:tc>
          <w:tcPr>
            <w:tcW w:w="2820" w:type="dxa"/>
            <w:shd w:val="clear" w:color="auto" w:fill="auto"/>
          </w:tcPr>
          <w:p w:rsidR="00905F62" w:rsidRPr="00F33E98" w:rsidRDefault="00905F62" w:rsidP="00537C1F">
            <w:pPr>
              <w:jc w:val="both"/>
              <w:rPr>
                <w:bCs/>
                <w:iCs/>
                <w:sz w:val="22"/>
                <w:szCs w:val="22"/>
              </w:rPr>
            </w:pPr>
          </w:p>
        </w:tc>
        <w:tc>
          <w:tcPr>
            <w:tcW w:w="1441" w:type="dxa"/>
          </w:tcPr>
          <w:p w:rsidR="00905F62" w:rsidRPr="00F33E98" w:rsidRDefault="00905F62" w:rsidP="00537C1F">
            <w:pPr>
              <w:jc w:val="both"/>
              <w:rPr>
                <w:bCs/>
                <w:iCs/>
                <w:sz w:val="22"/>
                <w:szCs w:val="22"/>
              </w:rPr>
            </w:pPr>
          </w:p>
        </w:tc>
        <w:tc>
          <w:tcPr>
            <w:tcW w:w="1591" w:type="dxa"/>
            <w:shd w:val="clear" w:color="auto" w:fill="auto"/>
          </w:tcPr>
          <w:p w:rsidR="00905F62" w:rsidRPr="00F33E98" w:rsidRDefault="00905F62" w:rsidP="00537C1F">
            <w:pPr>
              <w:jc w:val="both"/>
              <w:rPr>
                <w:bCs/>
                <w:iCs/>
                <w:sz w:val="22"/>
                <w:szCs w:val="22"/>
              </w:rPr>
            </w:pPr>
          </w:p>
        </w:tc>
        <w:tc>
          <w:tcPr>
            <w:tcW w:w="2708" w:type="dxa"/>
            <w:shd w:val="clear" w:color="auto" w:fill="auto"/>
          </w:tcPr>
          <w:p w:rsidR="00905F62" w:rsidRPr="00F33E98" w:rsidRDefault="00905F62" w:rsidP="00537C1F">
            <w:pPr>
              <w:jc w:val="both"/>
              <w:rPr>
                <w:bCs/>
                <w:iCs/>
                <w:sz w:val="22"/>
                <w:szCs w:val="22"/>
              </w:rPr>
            </w:pPr>
          </w:p>
        </w:tc>
      </w:tr>
      <w:tr w:rsidR="00905F62" w:rsidRPr="00F33E98" w:rsidTr="00905F62">
        <w:trPr>
          <w:jc w:val="center"/>
        </w:trPr>
        <w:tc>
          <w:tcPr>
            <w:tcW w:w="534" w:type="dxa"/>
            <w:shd w:val="clear" w:color="auto" w:fill="auto"/>
          </w:tcPr>
          <w:p w:rsidR="00905F62" w:rsidRPr="00F33E98" w:rsidRDefault="00905F62" w:rsidP="00537C1F">
            <w:pPr>
              <w:jc w:val="center"/>
              <w:rPr>
                <w:bCs/>
                <w:iCs/>
                <w:sz w:val="22"/>
                <w:szCs w:val="22"/>
              </w:rPr>
            </w:pPr>
            <w:r w:rsidRPr="00F33E98">
              <w:rPr>
                <w:bCs/>
                <w:iCs/>
                <w:sz w:val="22"/>
                <w:szCs w:val="22"/>
              </w:rPr>
              <w:t>8</w:t>
            </w:r>
          </w:p>
        </w:tc>
        <w:tc>
          <w:tcPr>
            <w:tcW w:w="2820" w:type="dxa"/>
            <w:shd w:val="clear" w:color="auto" w:fill="auto"/>
          </w:tcPr>
          <w:p w:rsidR="00905F62" w:rsidRPr="00F33E98" w:rsidRDefault="00905F62" w:rsidP="00537C1F">
            <w:pPr>
              <w:jc w:val="both"/>
              <w:rPr>
                <w:bCs/>
                <w:iCs/>
                <w:sz w:val="22"/>
                <w:szCs w:val="22"/>
              </w:rPr>
            </w:pPr>
          </w:p>
        </w:tc>
        <w:tc>
          <w:tcPr>
            <w:tcW w:w="1441" w:type="dxa"/>
          </w:tcPr>
          <w:p w:rsidR="00905F62" w:rsidRPr="00F33E98" w:rsidRDefault="00905F62" w:rsidP="00537C1F">
            <w:pPr>
              <w:jc w:val="both"/>
              <w:rPr>
                <w:bCs/>
                <w:iCs/>
                <w:sz w:val="22"/>
                <w:szCs w:val="22"/>
              </w:rPr>
            </w:pPr>
          </w:p>
        </w:tc>
        <w:tc>
          <w:tcPr>
            <w:tcW w:w="1591" w:type="dxa"/>
            <w:shd w:val="clear" w:color="auto" w:fill="auto"/>
          </w:tcPr>
          <w:p w:rsidR="00905F62" w:rsidRPr="00F33E98" w:rsidRDefault="00905F62" w:rsidP="00537C1F">
            <w:pPr>
              <w:jc w:val="both"/>
              <w:rPr>
                <w:bCs/>
                <w:iCs/>
                <w:sz w:val="22"/>
                <w:szCs w:val="22"/>
              </w:rPr>
            </w:pPr>
          </w:p>
        </w:tc>
        <w:tc>
          <w:tcPr>
            <w:tcW w:w="2708" w:type="dxa"/>
            <w:shd w:val="clear" w:color="auto" w:fill="auto"/>
          </w:tcPr>
          <w:p w:rsidR="00905F62" w:rsidRPr="00F33E98" w:rsidRDefault="00905F62" w:rsidP="00537C1F">
            <w:pPr>
              <w:jc w:val="both"/>
              <w:rPr>
                <w:bCs/>
                <w:iCs/>
                <w:sz w:val="22"/>
                <w:szCs w:val="22"/>
              </w:rPr>
            </w:pPr>
          </w:p>
        </w:tc>
      </w:tr>
      <w:tr w:rsidR="00905F62" w:rsidRPr="00F33E98" w:rsidTr="00905F62">
        <w:trPr>
          <w:jc w:val="center"/>
        </w:trPr>
        <w:tc>
          <w:tcPr>
            <w:tcW w:w="534" w:type="dxa"/>
            <w:shd w:val="clear" w:color="auto" w:fill="auto"/>
          </w:tcPr>
          <w:p w:rsidR="00905F62" w:rsidRPr="00F33E98" w:rsidRDefault="00905F62" w:rsidP="00537C1F">
            <w:pPr>
              <w:jc w:val="center"/>
              <w:rPr>
                <w:bCs/>
                <w:iCs/>
                <w:sz w:val="22"/>
                <w:szCs w:val="22"/>
              </w:rPr>
            </w:pPr>
            <w:r w:rsidRPr="00F33E98">
              <w:rPr>
                <w:bCs/>
                <w:iCs/>
                <w:sz w:val="22"/>
                <w:szCs w:val="22"/>
              </w:rPr>
              <w:t>….</w:t>
            </w:r>
          </w:p>
        </w:tc>
        <w:tc>
          <w:tcPr>
            <w:tcW w:w="2820" w:type="dxa"/>
            <w:shd w:val="clear" w:color="auto" w:fill="auto"/>
          </w:tcPr>
          <w:p w:rsidR="00905F62" w:rsidRPr="00F33E98" w:rsidRDefault="00905F62" w:rsidP="00537C1F">
            <w:pPr>
              <w:jc w:val="both"/>
              <w:rPr>
                <w:bCs/>
                <w:iCs/>
                <w:sz w:val="22"/>
                <w:szCs w:val="22"/>
              </w:rPr>
            </w:pPr>
          </w:p>
        </w:tc>
        <w:tc>
          <w:tcPr>
            <w:tcW w:w="1441" w:type="dxa"/>
          </w:tcPr>
          <w:p w:rsidR="00905F62" w:rsidRPr="00F33E98" w:rsidRDefault="00905F62" w:rsidP="00537C1F">
            <w:pPr>
              <w:jc w:val="both"/>
              <w:rPr>
                <w:bCs/>
                <w:iCs/>
                <w:sz w:val="22"/>
                <w:szCs w:val="22"/>
              </w:rPr>
            </w:pPr>
          </w:p>
        </w:tc>
        <w:tc>
          <w:tcPr>
            <w:tcW w:w="1591" w:type="dxa"/>
            <w:shd w:val="clear" w:color="auto" w:fill="auto"/>
          </w:tcPr>
          <w:p w:rsidR="00905F62" w:rsidRPr="00F33E98" w:rsidRDefault="00905F62" w:rsidP="00537C1F">
            <w:pPr>
              <w:jc w:val="both"/>
              <w:rPr>
                <w:bCs/>
                <w:iCs/>
                <w:sz w:val="22"/>
                <w:szCs w:val="22"/>
              </w:rPr>
            </w:pPr>
          </w:p>
        </w:tc>
        <w:tc>
          <w:tcPr>
            <w:tcW w:w="2708" w:type="dxa"/>
            <w:shd w:val="clear" w:color="auto" w:fill="auto"/>
          </w:tcPr>
          <w:p w:rsidR="00905F62" w:rsidRPr="00F33E98" w:rsidRDefault="00905F62" w:rsidP="00537C1F">
            <w:pPr>
              <w:jc w:val="both"/>
              <w:rPr>
                <w:bCs/>
                <w:iCs/>
                <w:sz w:val="22"/>
                <w:szCs w:val="22"/>
              </w:rPr>
            </w:pPr>
          </w:p>
        </w:tc>
      </w:tr>
    </w:tbl>
    <w:p w:rsidR="00F33E98" w:rsidRPr="00F33E98" w:rsidRDefault="00F33E98" w:rsidP="00F33E98">
      <w:pPr>
        <w:jc w:val="both"/>
        <w:rPr>
          <w:sz w:val="22"/>
          <w:szCs w:val="22"/>
        </w:rPr>
      </w:pPr>
    </w:p>
    <w:p w:rsidR="00F33E98" w:rsidRPr="00F33E98" w:rsidRDefault="00F33E98" w:rsidP="00F33E98">
      <w:pPr>
        <w:jc w:val="both"/>
        <w:rPr>
          <w:sz w:val="22"/>
          <w:szCs w:val="22"/>
        </w:rPr>
      </w:pPr>
    </w:p>
    <w:p w:rsidR="00F33E98" w:rsidRPr="00F33E98" w:rsidRDefault="00F33E98" w:rsidP="00F33E98">
      <w:pPr>
        <w:jc w:val="both"/>
        <w:rPr>
          <w:b/>
          <w:sz w:val="22"/>
          <w:szCs w:val="22"/>
        </w:rPr>
      </w:pPr>
      <w:r w:rsidRPr="00F33E98">
        <w:rPr>
          <w:b/>
          <w:sz w:val="22"/>
          <w:szCs w:val="22"/>
        </w:rPr>
        <w:t>2. INFORMAZIONI SUL PROGETTO D’AREA</w:t>
      </w:r>
    </w:p>
    <w:p w:rsidR="00F33E98" w:rsidRPr="00F33E98" w:rsidRDefault="00F33E98" w:rsidP="00F33E98">
      <w:pPr>
        <w:rPr>
          <w:sz w:val="22"/>
          <w:szCs w:val="22"/>
        </w:rPr>
      </w:pPr>
    </w:p>
    <w:p w:rsidR="00F33E98" w:rsidRPr="002506BE" w:rsidRDefault="00F33E98" w:rsidP="002506BE">
      <w:pPr>
        <w:jc w:val="both"/>
        <w:rPr>
          <w:sz w:val="22"/>
          <w:szCs w:val="22"/>
        </w:rPr>
      </w:pPr>
      <w:r w:rsidRPr="002506BE">
        <w:rPr>
          <w:sz w:val="22"/>
          <w:szCs w:val="22"/>
        </w:rPr>
        <w:t xml:space="preserve">2.1 Titolo del progetto </w:t>
      </w:r>
    </w:p>
    <w:p w:rsidR="002506BE" w:rsidRPr="00F33E98" w:rsidRDefault="002506BE" w:rsidP="002506BE">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p>
    <w:p w:rsidR="00F33E98" w:rsidRPr="00F33E98" w:rsidRDefault="00F33E98" w:rsidP="00F33E98">
      <w:pPr>
        <w:rPr>
          <w:sz w:val="22"/>
          <w:szCs w:val="22"/>
        </w:rPr>
      </w:pPr>
    </w:p>
    <w:p w:rsidR="00F33E98" w:rsidRPr="002506BE" w:rsidRDefault="00F33E98" w:rsidP="002506BE">
      <w:pPr>
        <w:jc w:val="both"/>
        <w:rPr>
          <w:sz w:val="22"/>
          <w:szCs w:val="22"/>
        </w:rPr>
      </w:pPr>
      <w:r w:rsidRPr="002506BE">
        <w:rPr>
          <w:sz w:val="22"/>
          <w:szCs w:val="22"/>
        </w:rPr>
        <w:t xml:space="preserve">2.2 Ambito territoriale interessato </w:t>
      </w:r>
      <w:r w:rsidR="002506BE" w:rsidRPr="00D9194C">
        <w:rPr>
          <w:bCs/>
          <w:i/>
          <w:iCs/>
          <w:sz w:val="22"/>
          <w:szCs w:val="22"/>
          <w:u w:val="single"/>
        </w:rPr>
        <w:t>(informazione utile per l’attribuzione del punteggio)</w:t>
      </w:r>
    </w:p>
    <w:p w:rsidR="002506BE" w:rsidRPr="00F33E98" w:rsidRDefault="002506BE" w:rsidP="002506BE">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p>
    <w:p w:rsidR="00F33E98" w:rsidRDefault="00F33E98" w:rsidP="002506BE"/>
    <w:p w:rsidR="00F33E98" w:rsidRPr="002506BE" w:rsidRDefault="00F33E98" w:rsidP="002506BE">
      <w:pPr>
        <w:jc w:val="both"/>
        <w:rPr>
          <w:sz w:val="22"/>
          <w:szCs w:val="22"/>
        </w:rPr>
      </w:pPr>
      <w:r w:rsidRPr="002506BE">
        <w:rPr>
          <w:sz w:val="22"/>
          <w:szCs w:val="22"/>
        </w:rPr>
        <w:t>2.</w:t>
      </w:r>
      <w:r w:rsidR="002506BE" w:rsidRPr="002506BE">
        <w:rPr>
          <w:sz w:val="22"/>
          <w:szCs w:val="22"/>
        </w:rPr>
        <w:t>3</w:t>
      </w:r>
      <w:r w:rsidRPr="002506BE">
        <w:rPr>
          <w:sz w:val="22"/>
          <w:szCs w:val="22"/>
        </w:rPr>
        <w:t xml:space="preserve"> Descrizione degli obiettivi specifici del progetto </w:t>
      </w:r>
      <w:r w:rsidR="00D9781E">
        <w:rPr>
          <w:sz w:val="22"/>
          <w:szCs w:val="22"/>
        </w:rPr>
        <w:t>d’area</w:t>
      </w:r>
    </w:p>
    <w:p w:rsidR="002506BE" w:rsidRPr="00F33E98" w:rsidRDefault="002506BE" w:rsidP="002506BE">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p>
    <w:p w:rsidR="002506BE" w:rsidRDefault="002506BE" w:rsidP="002506BE">
      <w:pPr>
        <w:jc w:val="both"/>
        <w:rPr>
          <w:b/>
          <w:sz w:val="22"/>
          <w:szCs w:val="22"/>
        </w:rPr>
      </w:pPr>
    </w:p>
    <w:p w:rsidR="00F33E98" w:rsidRPr="002506BE" w:rsidRDefault="00F33E98" w:rsidP="002506BE">
      <w:pPr>
        <w:jc w:val="both"/>
        <w:rPr>
          <w:sz w:val="22"/>
          <w:szCs w:val="22"/>
        </w:rPr>
      </w:pPr>
      <w:r w:rsidRPr="002506BE">
        <w:rPr>
          <w:sz w:val="22"/>
          <w:szCs w:val="22"/>
        </w:rPr>
        <w:t>2.</w:t>
      </w:r>
      <w:r w:rsidR="002506BE" w:rsidRPr="002506BE">
        <w:rPr>
          <w:sz w:val="22"/>
          <w:szCs w:val="22"/>
        </w:rPr>
        <w:t>4</w:t>
      </w:r>
      <w:r w:rsidRPr="002506BE">
        <w:rPr>
          <w:sz w:val="22"/>
          <w:szCs w:val="22"/>
        </w:rPr>
        <w:t xml:space="preserve"> Descrizione delle motivazioni che hanno portato alla costituzione del partenariato </w:t>
      </w:r>
    </w:p>
    <w:p w:rsidR="002506BE" w:rsidRPr="00F33E98" w:rsidRDefault="002506BE" w:rsidP="002506BE">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p>
    <w:p w:rsidR="002506BE" w:rsidRDefault="002506BE" w:rsidP="00F33E98">
      <w:pPr>
        <w:pStyle w:val="Titolo3"/>
        <w:jc w:val="both"/>
        <w:rPr>
          <w:rFonts w:ascii="Times New Roman" w:hAnsi="Times New Roman" w:cs="Times New Roman"/>
          <w:b/>
          <w:bCs/>
          <w:iCs/>
          <w:color w:val="auto"/>
          <w:sz w:val="22"/>
          <w:szCs w:val="22"/>
        </w:rPr>
      </w:pPr>
    </w:p>
    <w:p w:rsidR="00F33E98" w:rsidRPr="002506BE" w:rsidRDefault="00F33E98" w:rsidP="00F33E98">
      <w:pPr>
        <w:pStyle w:val="Titolo3"/>
        <w:jc w:val="both"/>
        <w:rPr>
          <w:rFonts w:ascii="Times New Roman" w:hAnsi="Times New Roman" w:cs="Times New Roman"/>
          <w:bCs/>
          <w:iCs/>
          <w:color w:val="auto"/>
          <w:sz w:val="22"/>
          <w:szCs w:val="22"/>
        </w:rPr>
      </w:pPr>
      <w:r w:rsidRPr="002506BE">
        <w:rPr>
          <w:rFonts w:ascii="Times New Roman" w:hAnsi="Times New Roman" w:cs="Times New Roman"/>
          <w:bCs/>
          <w:iCs/>
          <w:color w:val="auto"/>
          <w:sz w:val="22"/>
          <w:szCs w:val="22"/>
        </w:rPr>
        <w:t>2.</w:t>
      </w:r>
      <w:r w:rsidR="002506BE" w:rsidRPr="002506BE">
        <w:rPr>
          <w:rFonts w:ascii="Times New Roman" w:hAnsi="Times New Roman" w:cs="Times New Roman"/>
          <w:bCs/>
          <w:iCs/>
          <w:color w:val="auto"/>
          <w:sz w:val="22"/>
          <w:szCs w:val="22"/>
        </w:rPr>
        <w:t>5</w:t>
      </w:r>
      <w:r w:rsidRPr="002506BE">
        <w:rPr>
          <w:rFonts w:ascii="Times New Roman" w:hAnsi="Times New Roman" w:cs="Times New Roman"/>
          <w:bCs/>
          <w:iCs/>
          <w:color w:val="auto"/>
          <w:sz w:val="22"/>
          <w:szCs w:val="22"/>
        </w:rPr>
        <w:t xml:space="preserve"> Descrivere l’offerta turistica proposta mettendo in evidenza come questa sia il risultato di un sistema integrato che mette insieme i vari settori (turismo, agro-alimentare, cultura, trasporti, artigianato, PMI, ecc.) </w:t>
      </w:r>
    </w:p>
    <w:p w:rsidR="002506BE" w:rsidRPr="00F33E98" w:rsidRDefault="002506BE" w:rsidP="002506BE">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p>
    <w:p w:rsidR="002506BE" w:rsidRDefault="002506BE" w:rsidP="00F33E98">
      <w:pPr>
        <w:pStyle w:val="Titolo3"/>
        <w:jc w:val="both"/>
        <w:rPr>
          <w:rFonts w:ascii="Times New Roman" w:hAnsi="Times New Roman" w:cs="Times New Roman"/>
          <w:b/>
          <w:bCs/>
          <w:iCs/>
          <w:color w:val="auto"/>
          <w:sz w:val="22"/>
          <w:szCs w:val="22"/>
        </w:rPr>
      </w:pPr>
    </w:p>
    <w:p w:rsidR="00F33E98" w:rsidRPr="002506BE" w:rsidRDefault="00F33E98" w:rsidP="00F33E98">
      <w:pPr>
        <w:pStyle w:val="Titolo3"/>
        <w:jc w:val="both"/>
        <w:rPr>
          <w:rFonts w:ascii="Times New Roman" w:hAnsi="Times New Roman" w:cs="Times New Roman"/>
          <w:bCs/>
          <w:iCs/>
          <w:color w:val="auto"/>
          <w:sz w:val="22"/>
          <w:szCs w:val="22"/>
        </w:rPr>
      </w:pPr>
      <w:r w:rsidRPr="002506BE">
        <w:rPr>
          <w:rFonts w:ascii="Times New Roman" w:hAnsi="Times New Roman" w:cs="Times New Roman"/>
          <w:bCs/>
          <w:iCs/>
          <w:color w:val="auto"/>
          <w:sz w:val="22"/>
          <w:szCs w:val="22"/>
        </w:rPr>
        <w:t xml:space="preserve"> 2.</w:t>
      </w:r>
      <w:r w:rsidR="002506BE" w:rsidRPr="002506BE">
        <w:rPr>
          <w:rFonts w:ascii="Times New Roman" w:hAnsi="Times New Roman" w:cs="Times New Roman"/>
          <w:bCs/>
          <w:iCs/>
          <w:color w:val="auto"/>
          <w:sz w:val="22"/>
          <w:szCs w:val="22"/>
        </w:rPr>
        <w:t>6</w:t>
      </w:r>
      <w:r w:rsidRPr="002506BE">
        <w:rPr>
          <w:rFonts w:ascii="Times New Roman" w:hAnsi="Times New Roman" w:cs="Times New Roman"/>
          <w:bCs/>
          <w:iCs/>
          <w:color w:val="auto"/>
          <w:sz w:val="22"/>
          <w:szCs w:val="22"/>
        </w:rPr>
        <w:t xml:space="preserve"> Indicare il tema prioritario d’intervento </w:t>
      </w:r>
    </w:p>
    <w:p w:rsidR="00F33E98" w:rsidRPr="002506BE" w:rsidRDefault="00F33E98" w:rsidP="00F33E98">
      <w:pPr>
        <w:pStyle w:val="Titolo3"/>
        <w:keepLines w:val="0"/>
        <w:numPr>
          <w:ilvl w:val="0"/>
          <w:numId w:val="3"/>
        </w:numPr>
        <w:spacing w:before="0"/>
        <w:ind w:left="567" w:hanging="283"/>
        <w:jc w:val="both"/>
        <w:rPr>
          <w:rFonts w:ascii="Times New Roman" w:hAnsi="Times New Roman" w:cs="Times New Roman"/>
          <w:bCs/>
          <w:iCs/>
          <w:color w:val="auto"/>
          <w:sz w:val="22"/>
          <w:szCs w:val="22"/>
        </w:rPr>
      </w:pPr>
      <w:r w:rsidRPr="002506BE">
        <w:rPr>
          <w:rFonts w:ascii="Times New Roman" w:hAnsi="Times New Roman" w:cs="Times New Roman"/>
          <w:bCs/>
          <w:iCs/>
          <w:color w:val="auto"/>
          <w:sz w:val="22"/>
          <w:szCs w:val="22"/>
        </w:rPr>
        <w:t>Cicloturismo</w:t>
      </w:r>
    </w:p>
    <w:p w:rsidR="00F33E98" w:rsidRPr="002506BE" w:rsidRDefault="00F33E98" w:rsidP="00F33E98">
      <w:pPr>
        <w:pStyle w:val="Titolo3"/>
        <w:keepLines w:val="0"/>
        <w:numPr>
          <w:ilvl w:val="0"/>
          <w:numId w:val="3"/>
        </w:numPr>
        <w:spacing w:before="0"/>
        <w:ind w:left="567" w:hanging="283"/>
        <w:jc w:val="both"/>
        <w:rPr>
          <w:rFonts w:ascii="Times New Roman" w:hAnsi="Times New Roman" w:cs="Times New Roman"/>
          <w:bCs/>
          <w:iCs/>
          <w:color w:val="auto"/>
          <w:sz w:val="22"/>
          <w:szCs w:val="22"/>
        </w:rPr>
      </w:pPr>
      <w:proofErr w:type="spellStart"/>
      <w:r w:rsidRPr="002506BE">
        <w:rPr>
          <w:rFonts w:ascii="Times New Roman" w:hAnsi="Times New Roman" w:cs="Times New Roman"/>
          <w:bCs/>
          <w:iCs/>
          <w:color w:val="auto"/>
          <w:sz w:val="22"/>
          <w:szCs w:val="22"/>
        </w:rPr>
        <w:t>Eno-gastronomia</w:t>
      </w:r>
      <w:proofErr w:type="spellEnd"/>
    </w:p>
    <w:p w:rsidR="00F33E98" w:rsidRPr="002506BE" w:rsidRDefault="00F33E98" w:rsidP="00F33E98">
      <w:pPr>
        <w:pStyle w:val="Titolo3"/>
        <w:keepLines w:val="0"/>
        <w:numPr>
          <w:ilvl w:val="0"/>
          <w:numId w:val="3"/>
        </w:numPr>
        <w:spacing w:before="0"/>
        <w:ind w:left="567" w:hanging="283"/>
        <w:jc w:val="both"/>
        <w:rPr>
          <w:rFonts w:ascii="Times New Roman" w:hAnsi="Times New Roman" w:cs="Times New Roman"/>
          <w:bCs/>
          <w:iCs/>
          <w:color w:val="auto"/>
          <w:sz w:val="22"/>
          <w:szCs w:val="22"/>
        </w:rPr>
      </w:pPr>
      <w:r w:rsidRPr="002506BE">
        <w:rPr>
          <w:rFonts w:ascii="Times New Roman" w:hAnsi="Times New Roman" w:cs="Times New Roman"/>
          <w:bCs/>
          <w:iCs/>
          <w:color w:val="auto"/>
          <w:sz w:val="22"/>
          <w:szCs w:val="22"/>
        </w:rPr>
        <w:t xml:space="preserve">Aree protette, di pregio ambientale </w:t>
      </w:r>
    </w:p>
    <w:p w:rsidR="00F33E98" w:rsidRPr="002506BE" w:rsidRDefault="00F33E98" w:rsidP="00F33E98">
      <w:pPr>
        <w:pStyle w:val="Titolo3"/>
        <w:keepLines w:val="0"/>
        <w:numPr>
          <w:ilvl w:val="0"/>
          <w:numId w:val="3"/>
        </w:numPr>
        <w:spacing w:before="0"/>
        <w:ind w:left="567" w:hanging="283"/>
        <w:jc w:val="both"/>
        <w:rPr>
          <w:rFonts w:ascii="Times New Roman" w:hAnsi="Times New Roman" w:cs="Times New Roman"/>
          <w:bCs/>
          <w:iCs/>
          <w:color w:val="auto"/>
          <w:sz w:val="22"/>
          <w:szCs w:val="22"/>
        </w:rPr>
      </w:pPr>
      <w:r w:rsidRPr="002506BE">
        <w:rPr>
          <w:rFonts w:ascii="Times New Roman" w:hAnsi="Times New Roman" w:cs="Times New Roman"/>
          <w:bCs/>
          <w:iCs/>
          <w:color w:val="auto"/>
          <w:sz w:val="22"/>
          <w:szCs w:val="22"/>
        </w:rPr>
        <w:t>Altro (facendo riferimento al Piano strategico regionale 2014 -2018 o al Piano turistico della Dolomiti Friulane) _________________________</w:t>
      </w:r>
    </w:p>
    <w:p w:rsidR="00F33E98" w:rsidRPr="002506BE" w:rsidRDefault="00F33E98" w:rsidP="00F33E98">
      <w:pPr>
        <w:pStyle w:val="Titolo3"/>
        <w:jc w:val="both"/>
        <w:rPr>
          <w:rFonts w:ascii="Times New Roman" w:hAnsi="Times New Roman" w:cs="Times New Roman"/>
          <w:bCs/>
          <w:iCs/>
          <w:color w:val="auto"/>
          <w:sz w:val="22"/>
          <w:szCs w:val="22"/>
        </w:rPr>
      </w:pPr>
      <w:proofErr w:type="gramStart"/>
      <w:r w:rsidRPr="002506BE">
        <w:rPr>
          <w:rFonts w:ascii="Times New Roman" w:hAnsi="Times New Roman" w:cs="Times New Roman"/>
          <w:bCs/>
          <w:iCs/>
          <w:color w:val="auto"/>
          <w:sz w:val="22"/>
          <w:szCs w:val="22"/>
        </w:rPr>
        <w:t>evidenziando</w:t>
      </w:r>
      <w:proofErr w:type="gramEnd"/>
      <w:r w:rsidRPr="002506BE">
        <w:rPr>
          <w:rFonts w:ascii="Times New Roman" w:hAnsi="Times New Roman" w:cs="Times New Roman"/>
          <w:bCs/>
          <w:iCs/>
          <w:color w:val="auto"/>
          <w:sz w:val="22"/>
          <w:szCs w:val="22"/>
        </w:rPr>
        <w:t xml:space="preserve"> le risorse locali che verranno portate a sistema</w:t>
      </w:r>
    </w:p>
    <w:p w:rsidR="002506BE" w:rsidRDefault="002506BE" w:rsidP="002506BE">
      <w:pPr>
        <w:rPr>
          <w:sz w:val="22"/>
          <w:szCs w:val="22"/>
        </w:rPr>
      </w:pPr>
    </w:p>
    <w:p w:rsidR="002506BE" w:rsidRPr="00F33E98" w:rsidRDefault="002506BE" w:rsidP="002506BE">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p>
    <w:p w:rsidR="002506BE" w:rsidRDefault="002506BE" w:rsidP="002506BE">
      <w:pPr>
        <w:rPr>
          <w:sz w:val="22"/>
          <w:szCs w:val="22"/>
        </w:rPr>
      </w:pPr>
    </w:p>
    <w:p w:rsidR="002506BE" w:rsidRDefault="002506BE" w:rsidP="002506BE">
      <w:pPr>
        <w:rPr>
          <w:sz w:val="22"/>
          <w:szCs w:val="22"/>
        </w:rPr>
      </w:pPr>
    </w:p>
    <w:p w:rsidR="00F33E98" w:rsidRPr="002506BE" w:rsidRDefault="00F33E98" w:rsidP="002506BE">
      <w:pPr>
        <w:rPr>
          <w:sz w:val="22"/>
          <w:szCs w:val="22"/>
        </w:rPr>
      </w:pPr>
      <w:r w:rsidRPr="002506BE">
        <w:rPr>
          <w:sz w:val="22"/>
          <w:szCs w:val="22"/>
        </w:rPr>
        <w:t>2.</w:t>
      </w:r>
      <w:r w:rsidR="002506BE" w:rsidRPr="002506BE">
        <w:rPr>
          <w:sz w:val="22"/>
          <w:szCs w:val="22"/>
        </w:rPr>
        <w:t>7</w:t>
      </w:r>
      <w:r w:rsidRPr="002506BE">
        <w:rPr>
          <w:sz w:val="22"/>
          <w:szCs w:val="22"/>
        </w:rPr>
        <w:t xml:space="preserve"> Descrivere quali sono i prodotti e i servizi turistici che verranno attivati attraverso il progetto</w:t>
      </w:r>
      <w:r w:rsidR="00D9781E">
        <w:rPr>
          <w:sz w:val="22"/>
          <w:szCs w:val="22"/>
        </w:rPr>
        <w:t xml:space="preserve"> d’area</w:t>
      </w:r>
    </w:p>
    <w:p w:rsidR="002506BE" w:rsidRPr="00F33E98" w:rsidRDefault="002506BE" w:rsidP="002506BE">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p>
    <w:p w:rsidR="002506BE" w:rsidRDefault="002506BE" w:rsidP="002506BE">
      <w:pPr>
        <w:rPr>
          <w:sz w:val="22"/>
          <w:szCs w:val="22"/>
        </w:rPr>
      </w:pPr>
    </w:p>
    <w:p w:rsidR="002506BE" w:rsidRDefault="002506BE" w:rsidP="002506BE">
      <w:pPr>
        <w:rPr>
          <w:sz w:val="22"/>
          <w:szCs w:val="22"/>
        </w:rPr>
      </w:pPr>
    </w:p>
    <w:p w:rsidR="00F33E98" w:rsidRPr="002506BE" w:rsidRDefault="00F33E98" w:rsidP="002506BE">
      <w:pPr>
        <w:rPr>
          <w:sz w:val="22"/>
          <w:szCs w:val="22"/>
        </w:rPr>
      </w:pPr>
      <w:r w:rsidRPr="002506BE">
        <w:rPr>
          <w:sz w:val="22"/>
          <w:szCs w:val="22"/>
        </w:rPr>
        <w:t>2.</w:t>
      </w:r>
      <w:r w:rsidR="002506BE">
        <w:rPr>
          <w:sz w:val="22"/>
          <w:szCs w:val="22"/>
        </w:rPr>
        <w:t>8</w:t>
      </w:r>
      <w:r w:rsidRPr="002506BE">
        <w:rPr>
          <w:sz w:val="22"/>
          <w:szCs w:val="22"/>
        </w:rPr>
        <w:t xml:space="preserve"> Descrivere le modalità organizzative e gestionali del progetto, come i beneficiari si relazioneranno fra di loro </w:t>
      </w:r>
      <w:r w:rsidR="00905F62" w:rsidRPr="00D9194C">
        <w:rPr>
          <w:bCs/>
          <w:i/>
          <w:iCs/>
          <w:sz w:val="22"/>
          <w:szCs w:val="22"/>
          <w:u w:val="single"/>
        </w:rPr>
        <w:t>(informazione utile per l’attribuzione del punteggio)</w:t>
      </w:r>
    </w:p>
    <w:p w:rsidR="002506BE" w:rsidRPr="00F33E98" w:rsidRDefault="002506BE" w:rsidP="002506BE">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p>
    <w:p w:rsidR="002506BE" w:rsidRDefault="002506BE" w:rsidP="002506BE">
      <w:pPr>
        <w:rPr>
          <w:sz w:val="22"/>
          <w:szCs w:val="22"/>
        </w:rPr>
      </w:pPr>
    </w:p>
    <w:p w:rsidR="00F33E98" w:rsidRPr="002506BE" w:rsidRDefault="00F33E98" w:rsidP="002506BE">
      <w:pPr>
        <w:rPr>
          <w:sz w:val="22"/>
          <w:szCs w:val="22"/>
        </w:rPr>
      </w:pPr>
      <w:r w:rsidRPr="002506BE">
        <w:rPr>
          <w:sz w:val="22"/>
          <w:szCs w:val="22"/>
        </w:rPr>
        <w:t>2.</w:t>
      </w:r>
      <w:r w:rsidR="002506BE">
        <w:rPr>
          <w:sz w:val="22"/>
          <w:szCs w:val="22"/>
        </w:rPr>
        <w:t>9</w:t>
      </w:r>
      <w:r w:rsidRPr="002506BE">
        <w:rPr>
          <w:sz w:val="22"/>
          <w:szCs w:val="22"/>
        </w:rPr>
        <w:t xml:space="preserve"> Descrizione delle modalità, strumenti e mezzi che si intendono attivare nell’ambito di un’adeguata campagna promozionale a sostegno dell’evento </w:t>
      </w:r>
    </w:p>
    <w:p w:rsidR="002506BE" w:rsidRPr="00F33E98" w:rsidRDefault="002506BE" w:rsidP="002506BE">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p>
    <w:p w:rsidR="00F33E98" w:rsidRPr="002506BE" w:rsidRDefault="00F33E98" w:rsidP="002506BE">
      <w:pPr>
        <w:rPr>
          <w:sz w:val="22"/>
          <w:szCs w:val="22"/>
        </w:rPr>
      </w:pPr>
    </w:p>
    <w:p w:rsidR="00F33E98" w:rsidRPr="002506BE" w:rsidRDefault="00F33E98" w:rsidP="002506BE">
      <w:pPr>
        <w:rPr>
          <w:sz w:val="22"/>
          <w:szCs w:val="22"/>
        </w:rPr>
      </w:pPr>
      <w:r w:rsidRPr="002506BE">
        <w:rPr>
          <w:sz w:val="22"/>
          <w:szCs w:val="22"/>
        </w:rPr>
        <w:t>2.1</w:t>
      </w:r>
      <w:r w:rsidR="002506BE">
        <w:rPr>
          <w:sz w:val="22"/>
          <w:szCs w:val="22"/>
        </w:rPr>
        <w:t>0</w:t>
      </w:r>
      <w:r w:rsidRPr="002506BE">
        <w:rPr>
          <w:sz w:val="22"/>
          <w:szCs w:val="22"/>
        </w:rPr>
        <w:t xml:space="preserve"> E’ presente all’interno del partenariato un soggetto abilitato alla commercializzazione dei pacchetti </w:t>
      </w:r>
      <w:proofErr w:type="gramStart"/>
      <w:r w:rsidRPr="002506BE">
        <w:rPr>
          <w:sz w:val="22"/>
          <w:szCs w:val="22"/>
        </w:rPr>
        <w:t>turistici ?</w:t>
      </w:r>
      <w:proofErr w:type="gramEnd"/>
      <w:r w:rsidRPr="002506BE">
        <w:rPr>
          <w:sz w:val="22"/>
          <w:szCs w:val="22"/>
        </w:rPr>
        <w:t xml:space="preserve"> Se si descriverne le competenze e il ruolo specifico all’interno del progetto</w:t>
      </w:r>
      <w:r w:rsidR="00905F62">
        <w:rPr>
          <w:sz w:val="22"/>
          <w:szCs w:val="22"/>
        </w:rPr>
        <w:t xml:space="preserve"> </w:t>
      </w:r>
      <w:r w:rsidR="00905F62" w:rsidRPr="00D9194C">
        <w:rPr>
          <w:bCs/>
          <w:i/>
          <w:iCs/>
          <w:sz w:val="22"/>
          <w:szCs w:val="22"/>
          <w:u w:val="single"/>
        </w:rPr>
        <w:t>(informazione utile per l’attribuzione del punteggio)</w:t>
      </w:r>
    </w:p>
    <w:p w:rsidR="002506BE" w:rsidRDefault="002506BE" w:rsidP="002506BE">
      <w:pPr>
        <w:rPr>
          <w:sz w:val="22"/>
          <w:szCs w:val="22"/>
        </w:rPr>
      </w:pPr>
    </w:p>
    <w:p w:rsidR="00F33E98" w:rsidRPr="002506BE" w:rsidRDefault="002506BE" w:rsidP="002506BE">
      <w:pPr>
        <w:rPr>
          <w:sz w:val="22"/>
          <w:szCs w:val="22"/>
        </w:rPr>
      </w:pPr>
      <w:r>
        <w:rPr>
          <w:sz w:val="22"/>
          <w:szCs w:val="22"/>
        </w:rPr>
        <w:sym w:font="Symbol" w:char="F080"/>
      </w:r>
      <w:r>
        <w:rPr>
          <w:sz w:val="22"/>
          <w:szCs w:val="22"/>
        </w:rPr>
        <w:t xml:space="preserve"> </w:t>
      </w:r>
      <w:r w:rsidR="00F33E98" w:rsidRPr="002506BE">
        <w:rPr>
          <w:sz w:val="22"/>
          <w:szCs w:val="22"/>
        </w:rPr>
        <w:t xml:space="preserve">Si </w:t>
      </w:r>
    </w:p>
    <w:p w:rsidR="00F33E98" w:rsidRPr="002506BE" w:rsidRDefault="002506BE" w:rsidP="002506BE">
      <w:pPr>
        <w:rPr>
          <w:sz w:val="22"/>
          <w:szCs w:val="22"/>
        </w:rPr>
      </w:pPr>
      <w:r>
        <w:rPr>
          <w:sz w:val="22"/>
          <w:szCs w:val="22"/>
        </w:rPr>
        <w:sym w:font="Symbol" w:char="F080"/>
      </w:r>
      <w:r>
        <w:rPr>
          <w:sz w:val="22"/>
          <w:szCs w:val="22"/>
        </w:rPr>
        <w:t xml:space="preserve"> </w:t>
      </w:r>
      <w:r w:rsidR="00F33E98" w:rsidRPr="002506BE">
        <w:rPr>
          <w:sz w:val="22"/>
          <w:szCs w:val="22"/>
        </w:rPr>
        <w:t xml:space="preserve">No </w:t>
      </w:r>
    </w:p>
    <w:p w:rsidR="00F33E98" w:rsidRDefault="00F33E98" w:rsidP="002506BE">
      <w:pPr>
        <w:rPr>
          <w:sz w:val="22"/>
          <w:szCs w:val="22"/>
        </w:rPr>
      </w:pPr>
    </w:p>
    <w:p w:rsidR="002506BE" w:rsidRPr="00F33E98" w:rsidRDefault="002506BE" w:rsidP="002506BE">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p>
    <w:p w:rsidR="002506BE" w:rsidRDefault="002506BE" w:rsidP="002506BE">
      <w:pPr>
        <w:rPr>
          <w:sz w:val="22"/>
          <w:szCs w:val="22"/>
        </w:rPr>
      </w:pPr>
    </w:p>
    <w:p w:rsidR="00F33E98" w:rsidRPr="002506BE" w:rsidRDefault="00F33E98" w:rsidP="002506BE">
      <w:pPr>
        <w:jc w:val="both"/>
        <w:rPr>
          <w:sz w:val="22"/>
          <w:szCs w:val="22"/>
        </w:rPr>
      </w:pPr>
      <w:r w:rsidRPr="002506BE">
        <w:rPr>
          <w:sz w:val="22"/>
          <w:szCs w:val="22"/>
        </w:rPr>
        <w:t>2.1</w:t>
      </w:r>
      <w:r w:rsidR="002506BE">
        <w:rPr>
          <w:sz w:val="22"/>
          <w:szCs w:val="22"/>
        </w:rPr>
        <w:t>1</w:t>
      </w:r>
      <w:r w:rsidRPr="002506BE">
        <w:rPr>
          <w:sz w:val="22"/>
          <w:szCs w:val="22"/>
        </w:rPr>
        <w:t xml:space="preserve"> Target di riferimento. Rispetto </w:t>
      </w:r>
      <w:r w:rsidR="00D9781E">
        <w:rPr>
          <w:sz w:val="22"/>
          <w:szCs w:val="22"/>
        </w:rPr>
        <w:t>al progetto d’area</w:t>
      </w:r>
      <w:r w:rsidRPr="002506BE">
        <w:rPr>
          <w:sz w:val="22"/>
          <w:szCs w:val="22"/>
        </w:rPr>
        <w:t xml:space="preserve"> e alle sue attività, indicare il più realisticamente possibile numero, tipologia e provenienza </w:t>
      </w:r>
      <w:r w:rsidR="00D9781E">
        <w:rPr>
          <w:sz w:val="22"/>
          <w:szCs w:val="22"/>
        </w:rPr>
        <w:t>dei turisti</w:t>
      </w:r>
      <w:r w:rsidRPr="002506BE">
        <w:rPr>
          <w:sz w:val="22"/>
          <w:szCs w:val="22"/>
        </w:rPr>
        <w:t xml:space="preserve"> </w:t>
      </w:r>
    </w:p>
    <w:p w:rsidR="002506BE" w:rsidRPr="00F33E98" w:rsidRDefault="002506BE" w:rsidP="002506BE">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p>
    <w:p w:rsidR="002506BE" w:rsidRDefault="002506BE" w:rsidP="002506BE">
      <w:pPr>
        <w:rPr>
          <w:sz w:val="22"/>
          <w:szCs w:val="22"/>
        </w:rPr>
      </w:pPr>
    </w:p>
    <w:p w:rsidR="00F33E98" w:rsidRPr="002506BE" w:rsidRDefault="00F33E98" w:rsidP="002506BE">
      <w:pPr>
        <w:rPr>
          <w:sz w:val="22"/>
          <w:szCs w:val="22"/>
        </w:rPr>
      </w:pPr>
      <w:r w:rsidRPr="002506BE">
        <w:rPr>
          <w:sz w:val="22"/>
          <w:szCs w:val="22"/>
        </w:rPr>
        <w:t>2.1</w:t>
      </w:r>
      <w:r w:rsidR="002506BE">
        <w:rPr>
          <w:sz w:val="22"/>
          <w:szCs w:val="22"/>
        </w:rPr>
        <w:t>2</w:t>
      </w:r>
      <w:r w:rsidRPr="002506BE">
        <w:rPr>
          <w:sz w:val="22"/>
          <w:szCs w:val="22"/>
        </w:rPr>
        <w:t xml:space="preserve"> Risultati attesi </w:t>
      </w:r>
    </w:p>
    <w:p w:rsidR="002506BE" w:rsidRPr="00F33E98" w:rsidRDefault="002506BE" w:rsidP="002506BE">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p>
    <w:p w:rsidR="00F33E98" w:rsidRPr="002506BE" w:rsidRDefault="00F33E98" w:rsidP="002506BE">
      <w:pPr>
        <w:rPr>
          <w:sz w:val="22"/>
          <w:szCs w:val="22"/>
        </w:rPr>
      </w:pPr>
    </w:p>
    <w:p w:rsidR="00F33E98" w:rsidRPr="002506BE" w:rsidRDefault="00F33E98" w:rsidP="002506BE">
      <w:pPr>
        <w:rPr>
          <w:sz w:val="22"/>
          <w:szCs w:val="22"/>
        </w:rPr>
      </w:pPr>
    </w:p>
    <w:p w:rsidR="0052675D" w:rsidRDefault="000930D5" w:rsidP="0052675D">
      <w:pPr>
        <w:jc w:val="both"/>
        <w:rPr>
          <w:b/>
          <w:sz w:val="22"/>
          <w:szCs w:val="22"/>
        </w:rPr>
      </w:pPr>
      <w:r>
        <w:rPr>
          <w:b/>
          <w:sz w:val="22"/>
          <w:szCs w:val="22"/>
        </w:rPr>
        <w:t>3</w:t>
      </w:r>
      <w:r w:rsidR="0052675D">
        <w:rPr>
          <w:b/>
          <w:sz w:val="22"/>
          <w:szCs w:val="22"/>
        </w:rPr>
        <w:t xml:space="preserve">. CRONOPROGRAMMA DEL PROGETTO </w:t>
      </w:r>
      <w:r>
        <w:rPr>
          <w:b/>
          <w:sz w:val="22"/>
          <w:szCs w:val="22"/>
        </w:rPr>
        <w:t>D’AREA</w:t>
      </w:r>
    </w:p>
    <w:p w:rsidR="0052675D" w:rsidRDefault="0052675D" w:rsidP="0052675D">
      <w:pPr>
        <w:jc w:val="both"/>
        <w:rPr>
          <w:b/>
          <w:sz w:val="22"/>
          <w:szCs w:val="22"/>
        </w:rPr>
      </w:pPr>
    </w:p>
    <w:p w:rsidR="0052675D" w:rsidRPr="00F118AC" w:rsidRDefault="0052675D" w:rsidP="0052675D">
      <w:pPr>
        <w:jc w:val="both"/>
        <w:rPr>
          <w:sz w:val="22"/>
          <w:szCs w:val="22"/>
        </w:rPr>
      </w:pPr>
      <w:r w:rsidRPr="00F118AC">
        <w:rPr>
          <w:sz w:val="22"/>
          <w:szCs w:val="22"/>
        </w:rPr>
        <w:t>Data prevista per l’avvio dell’iniziativa</w:t>
      </w:r>
      <w:r>
        <w:rPr>
          <w:sz w:val="22"/>
          <w:szCs w:val="22"/>
        </w:rPr>
        <w:t xml:space="preserve"> (articolo </w:t>
      </w:r>
      <w:r w:rsidR="0096344A">
        <w:rPr>
          <w:sz w:val="22"/>
          <w:szCs w:val="22"/>
        </w:rPr>
        <w:t>22</w:t>
      </w:r>
      <w:r>
        <w:rPr>
          <w:sz w:val="22"/>
          <w:szCs w:val="22"/>
        </w:rPr>
        <w:t xml:space="preserve"> comma 1 del bando)</w:t>
      </w:r>
      <w:r w:rsidRPr="00F118AC">
        <w:rPr>
          <w:sz w:val="22"/>
          <w:szCs w:val="22"/>
        </w:rPr>
        <w:t>:</w:t>
      </w:r>
    </w:p>
    <w:p w:rsidR="0052675D" w:rsidRPr="00F118AC" w:rsidRDefault="0052675D" w:rsidP="0052675D">
      <w:pPr>
        <w:jc w:val="both"/>
        <w:rPr>
          <w:sz w:val="22"/>
          <w:szCs w:val="22"/>
        </w:rPr>
      </w:pPr>
    </w:p>
    <w:p w:rsidR="0052675D" w:rsidRPr="00F118AC" w:rsidRDefault="0052675D" w:rsidP="0052675D">
      <w:pPr>
        <w:jc w:val="both"/>
        <w:rPr>
          <w:sz w:val="22"/>
          <w:szCs w:val="22"/>
        </w:rPr>
      </w:pPr>
      <w:r w:rsidRPr="00F118AC">
        <w:rPr>
          <w:sz w:val="22"/>
          <w:szCs w:val="22"/>
        </w:rPr>
        <w:t>Data prevista per la conclusione dell’iniziativa</w:t>
      </w:r>
      <w:r>
        <w:rPr>
          <w:sz w:val="22"/>
          <w:szCs w:val="22"/>
        </w:rPr>
        <w:t xml:space="preserve"> (articolo </w:t>
      </w:r>
      <w:r w:rsidR="0096344A">
        <w:rPr>
          <w:sz w:val="22"/>
          <w:szCs w:val="22"/>
        </w:rPr>
        <w:t>22</w:t>
      </w:r>
      <w:r>
        <w:rPr>
          <w:sz w:val="22"/>
          <w:szCs w:val="22"/>
        </w:rPr>
        <w:t xml:space="preserve"> comma 4 del bando)</w:t>
      </w:r>
      <w:r w:rsidRPr="00F118AC">
        <w:rPr>
          <w:sz w:val="22"/>
          <w:szCs w:val="22"/>
        </w:rPr>
        <w:t>:</w:t>
      </w:r>
    </w:p>
    <w:p w:rsidR="0052675D" w:rsidRDefault="0052675D" w:rsidP="00112D35">
      <w:pPr>
        <w:rPr>
          <w:b/>
          <w:sz w:val="22"/>
          <w:szCs w:val="22"/>
        </w:rPr>
      </w:pPr>
    </w:p>
    <w:p w:rsidR="0052675D" w:rsidRDefault="0052675D" w:rsidP="00112D35">
      <w:pPr>
        <w:rPr>
          <w:b/>
          <w:sz w:val="22"/>
          <w:szCs w:val="22"/>
        </w:rPr>
      </w:pPr>
    </w:p>
    <w:p w:rsidR="00112D35" w:rsidRPr="000A17AA" w:rsidRDefault="000930D5" w:rsidP="00112D35">
      <w:pPr>
        <w:rPr>
          <w:b/>
          <w:sz w:val="22"/>
          <w:szCs w:val="22"/>
        </w:rPr>
      </w:pPr>
      <w:r>
        <w:rPr>
          <w:b/>
          <w:sz w:val="22"/>
          <w:szCs w:val="22"/>
        </w:rPr>
        <w:t>4</w:t>
      </w:r>
      <w:r w:rsidR="000A17AA" w:rsidRPr="000A17AA">
        <w:rPr>
          <w:b/>
          <w:sz w:val="22"/>
          <w:szCs w:val="22"/>
        </w:rPr>
        <w:t xml:space="preserve">. </w:t>
      </w:r>
      <w:r>
        <w:rPr>
          <w:b/>
          <w:sz w:val="22"/>
          <w:szCs w:val="22"/>
        </w:rPr>
        <w:t>INFORMAZIONE FINANZIARIE</w:t>
      </w:r>
    </w:p>
    <w:p w:rsidR="000A17AA" w:rsidRDefault="000A17AA" w:rsidP="00112D35">
      <w:pPr>
        <w:rPr>
          <w:sz w:val="22"/>
          <w:szCs w:val="22"/>
        </w:rPr>
      </w:pPr>
    </w:p>
    <w:p w:rsidR="00C73C25" w:rsidRDefault="000930D5" w:rsidP="000930D5">
      <w:pPr>
        <w:jc w:val="both"/>
        <w:rPr>
          <w:sz w:val="22"/>
          <w:szCs w:val="22"/>
        </w:rPr>
      </w:pPr>
      <w:r>
        <w:rPr>
          <w:sz w:val="22"/>
          <w:szCs w:val="22"/>
        </w:rPr>
        <w:t xml:space="preserve">4.1 Indicare per ogni partecipante all’aggregazione </w:t>
      </w:r>
      <w:r w:rsidR="00C73C25">
        <w:rPr>
          <w:sz w:val="22"/>
          <w:szCs w:val="22"/>
        </w:rPr>
        <w:t xml:space="preserve">le relative spese (il totale delle spese dovrà corrispondere al totale delle spese di tutte le relazioni dei singoli partecipanti – allegato </w:t>
      </w:r>
      <w:r>
        <w:rPr>
          <w:sz w:val="22"/>
          <w:szCs w:val="22"/>
        </w:rPr>
        <w:t>E</w:t>
      </w:r>
      <w:r w:rsidR="00C73C25">
        <w:rPr>
          <w:sz w:val="22"/>
          <w:szCs w:val="22"/>
        </w:rPr>
        <w:t>)</w:t>
      </w:r>
    </w:p>
    <w:p w:rsidR="00C73C25" w:rsidRPr="000A17AA" w:rsidRDefault="00C73C25" w:rsidP="00112D35">
      <w:pPr>
        <w:rPr>
          <w:sz w:val="22"/>
          <w:szCs w:val="22"/>
        </w:rPr>
      </w:pPr>
    </w:p>
    <w:tbl>
      <w:tblPr>
        <w:tblStyle w:val="Grigliatabella"/>
        <w:tblW w:w="0" w:type="auto"/>
        <w:jc w:val="center"/>
        <w:tblLook w:val="04A0" w:firstRow="1" w:lastRow="0" w:firstColumn="1" w:lastColumn="0" w:noHBand="0" w:noVBand="1"/>
      </w:tblPr>
      <w:tblGrid>
        <w:gridCol w:w="496"/>
        <w:gridCol w:w="2782"/>
        <w:gridCol w:w="1849"/>
      </w:tblGrid>
      <w:tr w:rsidR="000930D5" w:rsidTr="000930D5">
        <w:trPr>
          <w:jc w:val="center"/>
        </w:trPr>
        <w:tc>
          <w:tcPr>
            <w:tcW w:w="496" w:type="dxa"/>
          </w:tcPr>
          <w:p w:rsidR="000930D5" w:rsidRDefault="000930D5" w:rsidP="00112D35">
            <w:pPr>
              <w:rPr>
                <w:sz w:val="22"/>
                <w:szCs w:val="22"/>
              </w:rPr>
            </w:pPr>
            <w:r>
              <w:rPr>
                <w:sz w:val="22"/>
                <w:szCs w:val="22"/>
              </w:rPr>
              <w:t>N.</w:t>
            </w:r>
          </w:p>
        </w:tc>
        <w:tc>
          <w:tcPr>
            <w:tcW w:w="2782" w:type="dxa"/>
          </w:tcPr>
          <w:p w:rsidR="000930D5" w:rsidRDefault="000930D5" w:rsidP="000930D5">
            <w:pPr>
              <w:rPr>
                <w:sz w:val="22"/>
                <w:szCs w:val="22"/>
              </w:rPr>
            </w:pPr>
            <w:r>
              <w:rPr>
                <w:sz w:val="22"/>
                <w:szCs w:val="22"/>
              </w:rPr>
              <w:t>Denominazione</w:t>
            </w:r>
          </w:p>
        </w:tc>
        <w:tc>
          <w:tcPr>
            <w:tcW w:w="1849" w:type="dxa"/>
          </w:tcPr>
          <w:p w:rsidR="000930D5" w:rsidRDefault="000930D5" w:rsidP="00112D35">
            <w:pPr>
              <w:rPr>
                <w:sz w:val="22"/>
                <w:szCs w:val="22"/>
              </w:rPr>
            </w:pPr>
            <w:r>
              <w:rPr>
                <w:sz w:val="22"/>
                <w:szCs w:val="22"/>
              </w:rPr>
              <w:t>Totale spese di pertinenza (Euro)</w:t>
            </w:r>
          </w:p>
        </w:tc>
      </w:tr>
      <w:tr w:rsidR="000930D5" w:rsidTr="000930D5">
        <w:trPr>
          <w:jc w:val="center"/>
        </w:trPr>
        <w:tc>
          <w:tcPr>
            <w:tcW w:w="496" w:type="dxa"/>
          </w:tcPr>
          <w:p w:rsidR="000930D5" w:rsidRDefault="000930D5" w:rsidP="00112D35">
            <w:pPr>
              <w:rPr>
                <w:sz w:val="22"/>
                <w:szCs w:val="22"/>
              </w:rPr>
            </w:pPr>
          </w:p>
        </w:tc>
        <w:tc>
          <w:tcPr>
            <w:tcW w:w="2782" w:type="dxa"/>
          </w:tcPr>
          <w:p w:rsidR="000930D5" w:rsidRDefault="000930D5" w:rsidP="00112D35">
            <w:pPr>
              <w:rPr>
                <w:sz w:val="22"/>
                <w:szCs w:val="22"/>
              </w:rPr>
            </w:pPr>
          </w:p>
        </w:tc>
        <w:tc>
          <w:tcPr>
            <w:tcW w:w="1849" w:type="dxa"/>
          </w:tcPr>
          <w:p w:rsidR="000930D5" w:rsidRDefault="000930D5" w:rsidP="00112D35">
            <w:pPr>
              <w:rPr>
                <w:sz w:val="22"/>
                <w:szCs w:val="22"/>
              </w:rPr>
            </w:pPr>
          </w:p>
        </w:tc>
      </w:tr>
      <w:tr w:rsidR="000930D5" w:rsidTr="000930D5">
        <w:trPr>
          <w:jc w:val="center"/>
        </w:trPr>
        <w:tc>
          <w:tcPr>
            <w:tcW w:w="496" w:type="dxa"/>
          </w:tcPr>
          <w:p w:rsidR="000930D5" w:rsidRDefault="000930D5" w:rsidP="00112D35">
            <w:pPr>
              <w:rPr>
                <w:sz w:val="22"/>
                <w:szCs w:val="22"/>
              </w:rPr>
            </w:pPr>
          </w:p>
        </w:tc>
        <w:tc>
          <w:tcPr>
            <w:tcW w:w="2782" w:type="dxa"/>
          </w:tcPr>
          <w:p w:rsidR="000930D5" w:rsidRDefault="000930D5" w:rsidP="00112D35">
            <w:pPr>
              <w:rPr>
                <w:sz w:val="22"/>
                <w:szCs w:val="22"/>
              </w:rPr>
            </w:pPr>
          </w:p>
        </w:tc>
        <w:tc>
          <w:tcPr>
            <w:tcW w:w="1849" w:type="dxa"/>
          </w:tcPr>
          <w:p w:rsidR="000930D5" w:rsidRDefault="000930D5" w:rsidP="00112D35">
            <w:pPr>
              <w:rPr>
                <w:sz w:val="22"/>
                <w:szCs w:val="22"/>
              </w:rPr>
            </w:pPr>
          </w:p>
        </w:tc>
      </w:tr>
      <w:tr w:rsidR="000930D5" w:rsidTr="000930D5">
        <w:trPr>
          <w:jc w:val="center"/>
        </w:trPr>
        <w:tc>
          <w:tcPr>
            <w:tcW w:w="496" w:type="dxa"/>
          </w:tcPr>
          <w:p w:rsidR="000930D5" w:rsidRDefault="000930D5" w:rsidP="00112D35">
            <w:pPr>
              <w:rPr>
                <w:sz w:val="22"/>
                <w:szCs w:val="22"/>
              </w:rPr>
            </w:pPr>
          </w:p>
        </w:tc>
        <w:tc>
          <w:tcPr>
            <w:tcW w:w="2782" w:type="dxa"/>
          </w:tcPr>
          <w:p w:rsidR="000930D5" w:rsidRDefault="000930D5" w:rsidP="00112D35">
            <w:pPr>
              <w:rPr>
                <w:sz w:val="22"/>
                <w:szCs w:val="22"/>
              </w:rPr>
            </w:pPr>
          </w:p>
        </w:tc>
        <w:tc>
          <w:tcPr>
            <w:tcW w:w="1849" w:type="dxa"/>
          </w:tcPr>
          <w:p w:rsidR="000930D5" w:rsidRDefault="000930D5" w:rsidP="00112D35">
            <w:pPr>
              <w:rPr>
                <w:sz w:val="22"/>
                <w:szCs w:val="22"/>
              </w:rPr>
            </w:pPr>
          </w:p>
        </w:tc>
      </w:tr>
      <w:tr w:rsidR="000930D5" w:rsidTr="000930D5">
        <w:trPr>
          <w:jc w:val="center"/>
        </w:trPr>
        <w:tc>
          <w:tcPr>
            <w:tcW w:w="496" w:type="dxa"/>
          </w:tcPr>
          <w:p w:rsidR="000930D5" w:rsidRDefault="000930D5" w:rsidP="00112D35">
            <w:pPr>
              <w:rPr>
                <w:sz w:val="22"/>
                <w:szCs w:val="22"/>
              </w:rPr>
            </w:pPr>
          </w:p>
        </w:tc>
        <w:tc>
          <w:tcPr>
            <w:tcW w:w="2782" w:type="dxa"/>
          </w:tcPr>
          <w:p w:rsidR="000930D5" w:rsidRDefault="000930D5" w:rsidP="00112D35">
            <w:pPr>
              <w:rPr>
                <w:sz w:val="22"/>
                <w:szCs w:val="22"/>
              </w:rPr>
            </w:pPr>
          </w:p>
        </w:tc>
        <w:tc>
          <w:tcPr>
            <w:tcW w:w="1849" w:type="dxa"/>
          </w:tcPr>
          <w:p w:rsidR="000930D5" w:rsidRDefault="000930D5" w:rsidP="00112D35">
            <w:pPr>
              <w:rPr>
                <w:sz w:val="22"/>
                <w:szCs w:val="22"/>
              </w:rPr>
            </w:pPr>
          </w:p>
        </w:tc>
      </w:tr>
      <w:tr w:rsidR="000930D5" w:rsidTr="000930D5">
        <w:trPr>
          <w:jc w:val="center"/>
        </w:trPr>
        <w:tc>
          <w:tcPr>
            <w:tcW w:w="496" w:type="dxa"/>
          </w:tcPr>
          <w:p w:rsidR="000930D5" w:rsidRDefault="000930D5" w:rsidP="00112D35">
            <w:pPr>
              <w:rPr>
                <w:sz w:val="22"/>
                <w:szCs w:val="22"/>
              </w:rPr>
            </w:pPr>
          </w:p>
        </w:tc>
        <w:tc>
          <w:tcPr>
            <w:tcW w:w="2782" w:type="dxa"/>
          </w:tcPr>
          <w:p w:rsidR="000930D5" w:rsidRDefault="000930D5" w:rsidP="00112D35">
            <w:pPr>
              <w:rPr>
                <w:sz w:val="22"/>
                <w:szCs w:val="22"/>
              </w:rPr>
            </w:pPr>
          </w:p>
        </w:tc>
        <w:tc>
          <w:tcPr>
            <w:tcW w:w="1849" w:type="dxa"/>
          </w:tcPr>
          <w:p w:rsidR="000930D5" w:rsidRDefault="000930D5" w:rsidP="00112D35">
            <w:pPr>
              <w:rPr>
                <w:sz w:val="22"/>
                <w:szCs w:val="22"/>
              </w:rPr>
            </w:pPr>
          </w:p>
        </w:tc>
      </w:tr>
      <w:tr w:rsidR="000930D5" w:rsidTr="000930D5">
        <w:trPr>
          <w:jc w:val="center"/>
        </w:trPr>
        <w:tc>
          <w:tcPr>
            <w:tcW w:w="496" w:type="dxa"/>
          </w:tcPr>
          <w:p w:rsidR="000930D5" w:rsidRDefault="000930D5" w:rsidP="00112D35">
            <w:pPr>
              <w:rPr>
                <w:sz w:val="22"/>
                <w:szCs w:val="22"/>
              </w:rPr>
            </w:pPr>
          </w:p>
        </w:tc>
        <w:tc>
          <w:tcPr>
            <w:tcW w:w="2782" w:type="dxa"/>
          </w:tcPr>
          <w:p w:rsidR="000930D5" w:rsidRDefault="000930D5" w:rsidP="00112D35">
            <w:pPr>
              <w:rPr>
                <w:sz w:val="22"/>
                <w:szCs w:val="22"/>
              </w:rPr>
            </w:pPr>
          </w:p>
        </w:tc>
        <w:tc>
          <w:tcPr>
            <w:tcW w:w="1849" w:type="dxa"/>
          </w:tcPr>
          <w:p w:rsidR="000930D5" w:rsidRDefault="000930D5" w:rsidP="00112D35">
            <w:pPr>
              <w:rPr>
                <w:sz w:val="22"/>
                <w:szCs w:val="22"/>
              </w:rPr>
            </w:pPr>
          </w:p>
        </w:tc>
      </w:tr>
      <w:tr w:rsidR="000930D5" w:rsidTr="000930D5">
        <w:trPr>
          <w:jc w:val="center"/>
        </w:trPr>
        <w:tc>
          <w:tcPr>
            <w:tcW w:w="496" w:type="dxa"/>
          </w:tcPr>
          <w:p w:rsidR="000930D5" w:rsidRDefault="000930D5" w:rsidP="00112D35">
            <w:pPr>
              <w:rPr>
                <w:sz w:val="22"/>
                <w:szCs w:val="22"/>
              </w:rPr>
            </w:pPr>
          </w:p>
        </w:tc>
        <w:tc>
          <w:tcPr>
            <w:tcW w:w="2782" w:type="dxa"/>
          </w:tcPr>
          <w:p w:rsidR="000930D5" w:rsidRDefault="000930D5" w:rsidP="000930D5">
            <w:pPr>
              <w:jc w:val="right"/>
              <w:rPr>
                <w:sz w:val="22"/>
                <w:szCs w:val="22"/>
              </w:rPr>
            </w:pPr>
            <w:r>
              <w:rPr>
                <w:sz w:val="22"/>
                <w:szCs w:val="22"/>
              </w:rPr>
              <w:t>Totale progetto d’area</w:t>
            </w:r>
          </w:p>
        </w:tc>
        <w:tc>
          <w:tcPr>
            <w:tcW w:w="1849" w:type="dxa"/>
          </w:tcPr>
          <w:p w:rsidR="000930D5" w:rsidRDefault="000930D5" w:rsidP="00112D35">
            <w:pPr>
              <w:rPr>
                <w:sz w:val="22"/>
                <w:szCs w:val="22"/>
              </w:rPr>
            </w:pPr>
          </w:p>
        </w:tc>
      </w:tr>
    </w:tbl>
    <w:p w:rsidR="00112D35" w:rsidRPr="000A17AA" w:rsidRDefault="00112D35" w:rsidP="00112D35">
      <w:pPr>
        <w:rPr>
          <w:sz w:val="22"/>
          <w:szCs w:val="22"/>
        </w:rPr>
      </w:pPr>
    </w:p>
    <w:p w:rsidR="00C73C25" w:rsidRPr="000A17AA" w:rsidRDefault="00C73C25" w:rsidP="00112D35">
      <w:pPr>
        <w:rPr>
          <w:sz w:val="22"/>
          <w:szCs w:val="22"/>
        </w:rPr>
      </w:pPr>
    </w:p>
    <w:p w:rsidR="0052653A" w:rsidRDefault="0052653A" w:rsidP="00D8147E">
      <w:pPr>
        <w:jc w:val="both"/>
        <w:rPr>
          <w:b/>
          <w:sz w:val="22"/>
          <w:szCs w:val="22"/>
        </w:rPr>
      </w:pPr>
    </w:p>
    <w:p w:rsidR="0052653A" w:rsidRDefault="0052653A" w:rsidP="00D8147E">
      <w:pPr>
        <w:jc w:val="both"/>
        <w:rPr>
          <w:b/>
          <w:sz w:val="22"/>
          <w:szCs w:val="22"/>
        </w:rPr>
        <w:sectPr w:rsidR="0052653A" w:rsidSect="00C73C25">
          <w:pgSz w:w="11906" w:h="16838"/>
          <w:pgMar w:top="1702" w:right="1134" w:bottom="1134" w:left="1560" w:header="708" w:footer="708" w:gutter="0"/>
          <w:cols w:space="708"/>
          <w:docGrid w:linePitch="360"/>
        </w:sectPr>
      </w:pPr>
    </w:p>
    <w:p w:rsidR="00D8147E" w:rsidRPr="0052653A" w:rsidRDefault="001332D6" w:rsidP="00C73C25">
      <w:pPr>
        <w:rPr>
          <w:b/>
          <w:sz w:val="22"/>
          <w:szCs w:val="22"/>
        </w:rPr>
      </w:pPr>
      <w:r>
        <w:rPr>
          <w:b/>
          <w:sz w:val="22"/>
          <w:szCs w:val="22"/>
        </w:rPr>
        <w:lastRenderedPageBreak/>
        <w:t>5</w:t>
      </w:r>
      <w:r w:rsidR="0052653A" w:rsidRPr="0052653A">
        <w:rPr>
          <w:b/>
          <w:sz w:val="22"/>
          <w:szCs w:val="22"/>
        </w:rPr>
        <w:t>. QUADRO FIN</w:t>
      </w:r>
      <w:bookmarkStart w:id="0" w:name="_GoBack"/>
      <w:bookmarkEnd w:id="0"/>
      <w:r w:rsidR="0052653A" w:rsidRPr="0052653A">
        <w:rPr>
          <w:b/>
          <w:sz w:val="22"/>
          <w:szCs w:val="22"/>
        </w:rPr>
        <w:t>ANZIARIO COMPLESSIVO DEL PROGETTO DI AGGREGAZIONE PER VOCE DI SPESA</w:t>
      </w:r>
    </w:p>
    <w:tbl>
      <w:tblPr>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65"/>
        <w:gridCol w:w="2853"/>
        <w:gridCol w:w="2835"/>
        <w:gridCol w:w="2126"/>
        <w:gridCol w:w="1921"/>
      </w:tblGrid>
      <w:tr w:rsidR="0052653A" w:rsidRPr="00334B1E" w:rsidTr="00C80A54">
        <w:tc>
          <w:tcPr>
            <w:tcW w:w="675" w:type="dxa"/>
            <w:shd w:val="clear" w:color="auto" w:fill="auto"/>
            <w:vAlign w:val="center"/>
          </w:tcPr>
          <w:p w:rsidR="0052653A" w:rsidRPr="00334B1E" w:rsidRDefault="0052653A" w:rsidP="008E1B65">
            <w:pPr>
              <w:pStyle w:val="Paragrafoelenco"/>
              <w:ind w:left="0"/>
              <w:jc w:val="center"/>
              <w:rPr>
                <w:rFonts w:ascii="Times New Roman" w:hAnsi="Times New Roman"/>
                <w:b/>
                <w:sz w:val="20"/>
                <w:szCs w:val="20"/>
              </w:rPr>
            </w:pPr>
          </w:p>
          <w:p w:rsidR="0052653A" w:rsidRPr="00334B1E" w:rsidRDefault="0052653A" w:rsidP="008E1B65">
            <w:pPr>
              <w:pStyle w:val="Paragrafoelenco"/>
              <w:ind w:left="0"/>
              <w:jc w:val="center"/>
              <w:rPr>
                <w:rFonts w:ascii="Times New Roman" w:hAnsi="Times New Roman"/>
                <w:b/>
                <w:sz w:val="20"/>
                <w:szCs w:val="20"/>
              </w:rPr>
            </w:pPr>
            <w:r w:rsidRPr="00334B1E">
              <w:rPr>
                <w:rFonts w:ascii="Times New Roman" w:hAnsi="Times New Roman"/>
                <w:b/>
                <w:sz w:val="20"/>
                <w:szCs w:val="20"/>
              </w:rPr>
              <w:t>N.</w:t>
            </w:r>
          </w:p>
        </w:tc>
        <w:tc>
          <w:tcPr>
            <w:tcW w:w="4565" w:type="dxa"/>
            <w:shd w:val="clear" w:color="auto" w:fill="auto"/>
            <w:vAlign w:val="center"/>
          </w:tcPr>
          <w:p w:rsidR="0052653A" w:rsidRPr="00334B1E" w:rsidRDefault="0052653A" w:rsidP="008E1B65">
            <w:pPr>
              <w:pStyle w:val="Paragrafoelenco"/>
              <w:ind w:left="0"/>
              <w:jc w:val="center"/>
              <w:rPr>
                <w:rFonts w:ascii="Times New Roman" w:hAnsi="Times New Roman"/>
                <w:b/>
                <w:sz w:val="20"/>
                <w:szCs w:val="20"/>
              </w:rPr>
            </w:pPr>
            <w:r w:rsidRPr="00334B1E">
              <w:rPr>
                <w:rFonts w:ascii="Times New Roman" w:hAnsi="Times New Roman"/>
                <w:b/>
                <w:sz w:val="20"/>
                <w:szCs w:val="20"/>
              </w:rPr>
              <w:t>Tipologia di spesa</w:t>
            </w:r>
          </w:p>
        </w:tc>
        <w:tc>
          <w:tcPr>
            <w:tcW w:w="2853" w:type="dxa"/>
            <w:shd w:val="clear" w:color="auto" w:fill="auto"/>
            <w:vAlign w:val="center"/>
          </w:tcPr>
          <w:p w:rsidR="0052653A" w:rsidRPr="00334B1E" w:rsidRDefault="0052653A" w:rsidP="008E1B65">
            <w:pPr>
              <w:pStyle w:val="Paragrafoelenco"/>
              <w:ind w:left="0"/>
              <w:jc w:val="center"/>
              <w:rPr>
                <w:rFonts w:ascii="Times New Roman" w:hAnsi="Times New Roman"/>
                <w:b/>
                <w:sz w:val="20"/>
                <w:szCs w:val="20"/>
              </w:rPr>
            </w:pPr>
            <w:r w:rsidRPr="00334B1E">
              <w:rPr>
                <w:rFonts w:ascii="Times New Roman" w:hAnsi="Times New Roman"/>
                <w:b/>
                <w:sz w:val="20"/>
                <w:szCs w:val="20"/>
              </w:rPr>
              <w:t xml:space="preserve">Descrizione </w:t>
            </w:r>
            <w:r>
              <w:rPr>
                <w:rFonts w:ascii="Times New Roman" w:hAnsi="Times New Roman"/>
                <w:b/>
                <w:sz w:val="20"/>
                <w:szCs w:val="20"/>
              </w:rPr>
              <w:t xml:space="preserve">sintetica </w:t>
            </w:r>
            <w:r w:rsidRPr="00334B1E">
              <w:rPr>
                <w:rFonts w:ascii="Times New Roman" w:hAnsi="Times New Roman"/>
                <w:b/>
                <w:sz w:val="20"/>
                <w:szCs w:val="20"/>
              </w:rPr>
              <w:t>della spesa</w:t>
            </w:r>
          </w:p>
        </w:tc>
        <w:tc>
          <w:tcPr>
            <w:tcW w:w="2835" w:type="dxa"/>
            <w:shd w:val="clear" w:color="auto" w:fill="auto"/>
            <w:vAlign w:val="center"/>
          </w:tcPr>
          <w:p w:rsidR="0052653A" w:rsidRPr="00334B1E" w:rsidRDefault="0052653A" w:rsidP="008E1B65">
            <w:pPr>
              <w:pStyle w:val="Paragrafoelenco"/>
              <w:ind w:left="0"/>
              <w:jc w:val="center"/>
              <w:rPr>
                <w:rFonts w:ascii="Times New Roman" w:hAnsi="Times New Roman"/>
                <w:b/>
                <w:sz w:val="20"/>
                <w:szCs w:val="20"/>
              </w:rPr>
            </w:pPr>
            <w:r w:rsidRPr="00334B1E">
              <w:rPr>
                <w:rFonts w:ascii="Times New Roman" w:hAnsi="Times New Roman"/>
                <w:b/>
                <w:sz w:val="20"/>
                <w:szCs w:val="20"/>
              </w:rPr>
              <w:t>Importo al netto dell’IVA (euro)</w:t>
            </w:r>
          </w:p>
        </w:tc>
        <w:tc>
          <w:tcPr>
            <w:tcW w:w="2126" w:type="dxa"/>
            <w:shd w:val="clear" w:color="auto" w:fill="auto"/>
            <w:vAlign w:val="center"/>
          </w:tcPr>
          <w:p w:rsidR="0052653A" w:rsidRPr="00334B1E" w:rsidRDefault="0052653A" w:rsidP="008E1B65">
            <w:pPr>
              <w:pStyle w:val="Paragrafoelenco"/>
              <w:ind w:left="0"/>
              <w:jc w:val="center"/>
              <w:rPr>
                <w:rFonts w:ascii="Times New Roman" w:hAnsi="Times New Roman"/>
                <w:b/>
                <w:sz w:val="20"/>
                <w:szCs w:val="20"/>
              </w:rPr>
            </w:pPr>
            <w:r w:rsidRPr="00334B1E">
              <w:rPr>
                <w:rFonts w:ascii="Times New Roman" w:hAnsi="Times New Roman"/>
                <w:b/>
                <w:sz w:val="20"/>
                <w:szCs w:val="20"/>
              </w:rPr>
              <w:t>Tot. Importo al netto dell’IVA (euro)</w:t>
            </w:r>
          </w:p>
        </w:tc>
        <w:tc>
          <w:tcPr>
            <w:tcW w:w="1921" w:type="dxa"/>
            <w:shd w:val="clear" w:color="auto" w:fill="auto"/>
            <w:vAlign w:val="center"/>
          </w:tcPr>
          <w:p w:rsidR="0052653A" w:rsidRPr="00334B1E" w:rsidRDefault="0052653A" w:rsidP="008E1B65">
            <w:pPr>
              <w:pStyle w:val="Paragrafoelenco"/>
              <w:ind w:left="0"/>
              <w:jc w:val="center"/>
              <w:rPr>
                <w:rFonts w:ascii="Times New Roman" w:hAnsi="Times New Roman"/>
                <w:b/>
                <w:sz w:val="20"/>
                <w:szCs w:val="20"/>
              </w:rPr>
            </w:pPr>
            <w:r w:rsidRPr="00334B1E">
              <w:rPr>
                <w:rFonts w:ascii="Times New Roman" w:hAnsi="Times New Roman"/>
                <w:b/>
                <w:sz w:val="20"/>
                <w:szCs w:val="20"/>
              </w:rPr>
              <w:t>Totale IVA (euro)</w:t>
            </w:r>
          </w:p>
        </w:tc>
      </w:tr>
      <w:tr w:rsidR="00D00EDE" w:rsidRPr="00334B1E" w:rsidTr="00C80A54">
        <w:trPr>
          <w:trHeight w:val="1322"/>
        </w:trPr>
        <w:tc>
          <w:tcPr>
            <w:tcW w:w="675" w:type="dxa"/>
            <w:shd w:val="clear" w:color="auto" w:fill="auto"/>
          </w:tcPr>
          <w:p w:rsidR="00D00EDE" w:rsidRPr="00334B1E" w:rsidRDefault="00D00EDE" w:rsidP="00D00EDE">
            <w:pPr>
              <w:pStyle w:val="Paragrafoelenco"/>
              <w:ind w:left="0"/>
              <w:jc w:val="center"/>
              <w:rPr>
                <w:rFonts w:ascii="Times New Roman" w:hAnsi="Times New Roman"/>
                <w:b/>
                <w:sz w:val="20"/>
                <w:szCs w:val="20"/>
              </w:rPr>
            </w:pPr>
          </w:p>
          <w:p w:rsidR="00D00EDE" w:rsidRPr="00334B1E" w:rsidRDefault="00D00EDE" w:rsidP="00D00EDE">
            <w:pPr>
              <w:pStyle w:val="Paragrafoelenco"/>
              <w:ind w:left="0"/>
              <w:jc w:val="center"/>
              <w:rPr>
                <w:rFonts w:ascii="Times New Roman" w:hAnsi="Times New Roman"/>
                <w:b/>
                <w:sz w:val="20"/>
                <w:szCs w:val="20"/>
              </w:rPr>
            </w:pPr>
            <w:r w:rsidRPr="00334B1E">
              <w:rPr>
                <w:rFonts w:ascii="Times New Roman" w:hAnsi="Times New Roman"/>
                <w:b/>
                <w:sz w:val="20"/>
                <w:szCs w:val="20"/>
              </w:rPr>
              <w:t>1</w:t>
            </w:r>
          </w:p>
        </w:tc>
        <w:tc>
          <w:tcPr>
            <w:tcW w:w="4565" w:type="dxa"/>
            <w:shd w:val="clear" w:color="auto" w:fill="auto"/>
          </w:tcPr>
          <w:p w:rsidR="00D00EDE" w:rsidRPr="00334B1E" w:rsidRDefault="00D00EDE" w:rsidP="00C80A54">
            <w:pPr>
              <w:pStyle w:val="Paragrafoelenco"/>
              <w:ind w:left="0"/>
              <w:jc w:val="both"/>
              <w:rPr>
                <w:rFonts w:ascii="Times New Roman" w:hAnsi="Times New Roman"/>
                <w:sz w:val="20"/>
                <w:szCs w:val="20"/>
              </w:rPr>
            </w:pPr>
            <w:r w:rsidRPr="00334B1E">
              <w:rPr>
                <w:rFonts w:ascii="Times New Roman" w:hAnsi="Times New Roman"/>
                <w:b/>
                <w:sz w:val="20"/>
                <w:szCs w:val="20"/>
              </w:rPr>
              <w:t>INVESTIMENTI:</w:t>
            </w:r>
            <w:r w:rsidR="007C5CB9">
              <w:rPr>
                <w:rFonts w:ascii="Times New Roman" w:hAnsi="Times New Roman"/>
                <w:b/>
                <w:sz w:val="20"/>
                <w:szCs w:val="20"/>
              </w:rPr>
              <w:t xml:space="preserve"> </w:t>
            </w:r>
            <w:r w:rsidR="00C80A54">
              <w:rPr>
                <w:rFonts w:ascii="Times New Roman" w:hAnsi="Times New Roman"/>
                <w:b/>
                <w:sz w:val="20"/>
                <w:szCs w:val="20"/>
              </w:rPr>
              <w:t>Costruzione, a</w:t>
            </w:r>
            <w:r w:rsidRPr="00334B1E">
              <w:rPr>
                <w:rFonts w:ascii="Times New Roman" w:hAnsi="Times New Roman"/>
                <w:b/>
                <w:sz w:val="20"/>
                <w:szCs w:val="20"/>
              </w:rPr>
              <w:t>mpliamento, ristrutturazione, manutenzione straordinaria, restauro e risanamento conservativo di fabbricati,</w:t>
            </w:r>
            <w:r w:rsidR="00C46EB4">
              <w:rPr>
                <w:rFonts w:ascii="Times New Roman" w:hAnsi="Times New Roman"/>
                <w:b/>
                <w:sz w:val="20"/>
                <w:szCs w:val="20"/>
              </w:rPr>
              <w:t xml:space="preserve"> o miglioramento di beni immobili</w:t>
            </w:r>
            <w:r w:rsidRPr="00334B1E">
              <w:rPr>
                <w:rFonts w:ascii="Times New Roman" w:hAnsi="Times New Roman"/>
                <w:b/>
                <w:sz w:val="20"/>
                <w:szCs w:val="20"/>
              </w:rPr>
              <w:t xml:space="preserve"> </w:t>
            </w:r>
            <w:r w:rsidRPr="00FE3FA7">
              <w:rPr>
                <w:rFonts w:ascii="Times New Roman" w:hAnsi="Times New Roman"/>
                <w:b/>
                <w:sz w:val="20"/>
                <w:szCs w:val="20"/>
              </w:rPr>
              <w:t xml:space="preserve">funzionali al progetto aggregativo e nell’ambito delle operazioni ammissibili di cui all’articolo </w:t>
            </w:r>
            <w:r w:rsidR="0096344A">
              <w:rPr>
                <w:rFonts w:ascii="Times New Roman" w:hAnsi="Times New Roman"/>
                <w:b/>
                <w:sz w:val="20"/>
                <w:szCs w:val="20"/>
              </w:rPr>
              <w:t>9</w:t>
            </w:r>
            <w:r w:rsidRPr="00FE3FA7">
              <w:rPr>
                <w:rFonts w:ascii="Times New Roman" w:hAnsi="Times New Roman"/>
                <w:b/>
                <w:sz w:val="20"/>
                <w:szCs w:val="20"/>
              </w:rPr>
              <w:t xml:space="preserve"> del bando</w:t>
            </w:r>
          </w:p>
        </w:tc>
        <w:tc>
          <w:tcPr>
            <w:tcW w:w="2853" w:type="dxa"/>
            <w:shd w:val="clear" w:color="auto" w:fill="auto"/>
          </w:tcPr>
          <w:p w:rsidR="00D00EDE" w:rsidRDefault="00D00EDE" w:rsidP="00D00EDE">
            <w:pPr>
              <w:pStyle w:val="Paragrafoelenco"/>
              <w:ind w:left="0"/>
              <w:jc w:val="center"/>
              <w:rPr>
                <w:rFonts w:ascii="Times New Roman" w:hAnsi="Times New Roman"/>
                <w:sz w:val="20"/>
                <w:szCs w:val="20"/>
              </w:rPr>
            </w:pPr>
          </w:p>
          <w:p w:rsidR="00C75810" w:rsidRPr="00334B1E" w:rsidRDefault="00C75810" w:rsidP="00D00EDE">
            <w:pPr>
              <w:pStyle w:val="Paragrafoelenco"/>
              <w:ind w:left="0"/>
              <w:jc w:val="center"/>
              <w:rPr>
                <w:rFonts w:ascii="Times New Roman" w:hAnsi="Times New Roman"/>
                <w:sz w:val="20"/>
                <w:szCs w:val="20"/>
              </w:rPr>
            </w:pPr>
          </w:p>
        </w:tc>
        <w:tc>
          <w:tcPr>
            <w:tcW w:w="2835" w:type="dxa"/>
            <w:shd w:val="clear" w:color="auto" w:fill="auto"/>
          </w:tcPr>
          <w:p w:rsidR="00D00EDE" w:rsidRPr="00334B1E" w:rsidRDefault="00D00EDE" w:rsidP="00D00EDE">
            <w:pPr>
              <w:pStyle w:val="Paragrafoelenco"/>
              <w:ind w:left="0"/>
              <w:jc w:val="center"/>
              <w:rPr>
                <w:rFonts w:ascii="Times New Roman" w:hAnsi="Times New Roman"/>
                <w:sz w:val="20"/>
                <w:szCs w:val="20"/>
              </w:rPr>
            </w:pPr>
          </w:p>
        </w:tc>
        <w:tc>
          <w:tcPr>
            <w:tcW w:w="2126" w:type="dxa"/>
            <w:shd w:val="clear" w:color="auto" w:fill="auto"/>
          </w:tcPr>
          <w:p w:rsidR="00D00EDE" w:rsidRPr="00334B1E" w:rsidRDefault="00D00EDE" w:rsidP="00D00EDE">
            <w:pPr>
              <w:pStyle w:val="Paragrafoelenco"/>
              <w:ind w:left="0"/>
              <w:jc w:val="center"/>
              <w:rPr>
                <w:rFonts w:ascii="Times New Roman" w:hAnsi="Times New Roman"/>
                <w:sz w:val="20"/>
                <w:szCs w:val="20"/>
              </w:rPr>
            </w:pPr>
          </w:p>
        </w:tc>
        <w:tc>
          <w:tcPr>
            <w:tcW w:w="1921" w:type="dxa"/>
            <w:shd w:val="clear" w:color="auto" w:fill="auto"/>
          </w:tcPr>
          <w:p w:rsidR="00D00EDE" w:rsidRPr="00334B1E" w:rsidRDefault="00D00EDE" w:rsidP="00D00EDE">
            <w:pPr>
              <w:pStyle w:val="Paragrafoelenco"/>
              <w:ind w:left="0"/>
              <w:jc w:val="center"/>
              <w:rPr>
                <w:rFonts w:ascii="Times New Roman" w:hAnsi="Times New Roman"/>
                <w:sz w:val="20"/>
                <w:szCs w:val="20"/>
              </w:rPr>
            </w:pPr>
          </w:p>
        </w:tc>
      </w:tr>
      <w:tr w:rsidR="00D00EDE" w:rsidRPr="00334B1E" w:rsidTr="00C80A54">
        <w:trPr>
          <w:trHeight w:val="813"/>
        </w:trPr>
        <w:tc>
          <w:tcPr>
            <w:tcW w:w="675" w:type="dxa"/>
            <w:shd w:val="clear" w:color="auto" w:fill="auto"/>
          </w:tcPr>
          <w:p w:rsidR="00D00EDE" w:rsidRPr="00334B1E" w:rsidRDefault="00D00EDE" w:rsidP="00D00EDE">
            <w:pPr>
              <w:pStyle w:val="Paragrafoelenco"/>
              <w:ind w:left="0"/>
              <w:jc w:val="center"/>
              <w:rPr>
                <w:rFonts w:ascii="Times New Roman" w:hAnsi="Times New Roman"/>
                <w:b/>
                <w:sz w:val="20"/>
                <w:szCs w:val="20"/>
              </w:rPr>
            </w:pPr>
          </w:p>
          <w:p w:rsidR="00D00EDE" w:rsidRPr="00334B1E" w:rsidRDefault="00D00EDE" w:rsidP="00D00EDE">
            <w:pPr>
              <w:pStyle w:val="Paragrafoelenco"/>
              <w:ind w:left="0"/>
              <w:jc w:val="center"/>
              <w:rPr>
                <w:rFonts w:ascii="Times New Roman" w:hAnsi="Times New Roman"/>
                <w:b/>
                <w:sz w:val="20"/>
                <w:szCs w:val="20"/>
              </w:rPr>
            </w:pPr>
            <w:r w:rsidRPr="00334B1E">
              <w:rPr>
                <w:rFonts w:ascii="Times New Roman" w:hAnsi="Times New Roman"/>
                <w:b/>
                <w:sz w:val="20"/>
                <w:szCs w:val="20"/>
              </w:rPr>
              <w:t>2</w:t>
            </w:r>
          </w:p>
        </w:tc>
        <w:tc>
          <w:tcPr>
            <w:tcW w:w="4565" w:type="dxa"/>
            <w:shd w:val="clear" w:color="auto" w:fill="auto"/>
          </w:tcPr>
          <w:p w:rsidR="00D00EDE" w:rsidRPr="00334B1E" w:rsidRDefault="00D00EDE" w:rsidP="0096344A">
            <w:pPr>
              <w:pStyle w:val="Paragrafoelenco"/>
              <w:ind w:left="34"/>
              <w:jc w:val="both"/>
              <w:rPr>
                <w:rFonts w:ascii="Times New Roman" w:hAnsi="Times New Roman"/>
                <w:b/>
                <w:sz w:val="20"/>
                <w:szCs w:val="20"/>
              </w:rPr>
            </w:pPr>
            <w:r w:rsidRPr="00334B1E">
              <w:rPr>
                <w:rFonts w:ascii="Times New Roman" w:hAnsi="Times New Roman"/>
                <w:b/>
                <w:sz w:val="20"/>
                <w:szCs w:val="20"/>
              </w:rPr>
              <w:t>INVESTIMENTI: Acquisto di beni mobili (macchinari e attrezzature compresi gli arredi)</w:t>
            </w:r>
            <w:r>
              <w:rPr>
                <w:rFonts w:ascii="Times New Roman" w:hAnsi="Times New Roman"/>
                <w:b/>
                <w:sz w:val="20"/>
                <w:szCs w:val="20"/>
              </w:rPr>
              <w:t xml:space="preserve"> </w:t>
            </w:r>
            <w:r w:rsidRPr="00FE3FA7">
              <w:rPr>
                <w:rFonts w:ascii="Times New Roman" w:hAnsi="Times New Roman"/>
                <w:b/>
                <w:sz w:val="20"/>
                <w:szCs w:val="20"/>
              </w:rPr>
              <w:t xml:space="preserve">funzionali al progetto aggregativo e nell’ambito delle operazioni ammissibili di cui all’articolo </w:t>
            </w:r>
            <w:r w:rsidR="0096344A">
              <w:rPr>
                <w:rFonts w:ascii="Times New Roman" w:hAnsi="Times New Roman"/>
                <w:b/>
                <w:sz w:val="20"/>
                <w:szCs w:val="20"/>
              </w:rPr>
              <w:t>9</w:t>
            </w:r>
            <w:r w:rsidRPr="00FE3FA7">
              <w:rPr>
                <w:rFonts w:ascii="Times New Roman" w:hAnsi="Times New Roman"/>
                <w:b/>
                <w:sz w:val="20"/>
                <w:szCs w:val="20"/>
              </w:rPr>
              <w:t xml:space="preserve"> del bando</w:t>
            </w:r>
          </w:p>
        </w:tc>
        <w:tc>
          <w:tcPr>
            <w:tcW w:w="2853" w:type="dxa"/>
            <w:shd w:val="clear" w:color="auto" w:fill="auto"/>
          </w:tcPr>
          <w:p w:rsidR="00D00EDE" w:rsidRPr="00334B1E" w:rsidRDefault="00D00EDE" w:rsidP="00D00EDE">
            <w:pPr>
              <w:pStyle w:val="Paragrafoelenco"/>
              <w:ind w:left="0"/>
              <w:jc w:val="center"/>
              <w:rPr>
                <w:rFonts w:ascii="Times New Roman" w:hAnsi="Times New Roman"/>
                <w:sz w:val="20"/>
                <w:szCs w:val="20"/>
              </w:rPr>
            </w:pPr>
          </w:p>
        </w:tc>
        <w:tc>
          <w:tcPr>
            <w:tcW w:w="2835" w:type="dxa"/>
            <w:shd w:val="clear" w:color="auto" w:fill="auto"/>
          </w:tcPr>
          <w:p w:rsidR="00D00EDE" w:rsidRPr="00334B1E" w:rsidRDefault="00D00EDE" w:rsidP="00D00EDE">
            <w:pPr>
              <w:pStyle w:val="Paragrafoelenco"/>
              <w:ind w:left="0"/>
              <w:jc w:val="center"/>
              <w:rPr>
                <w:rFonts w:ascii="Times New Roman" w:hAnsi="Times New Roman"/>
                <w:sz w:val="20"/>
                <w:szCs w:val="20"/>
              </w:rPr>
            </w:pPr>
          </w:p>
        </w:tc>
        <w:tc>
          <w:tcPr>
            <w:tcW w:w="2126" w:type="dxa"/>
            <w:shd w:val="clear" w:color="auto" w:fill="auto"/>
          </w:tcPr>
          <w:p w:rsidR="00D00EDE" w:rsidRPr="00334B1E" w:rsidRDefault="00D00EDE" w:rsidP="00D00EDE">
            <w:pPr>
              <w:pStyle w:val="Paragrafoelenco"/>
              <w:ind w:left="0"/>
              <w:jc w:val="center"/>
              <w:rPr>
                <w:rFonts w:ascii="Times New Roman" w:hAnsi="Times New Roman"/>
                <w:sz w:val="20"/>
                <w:szCs w:val="20"/>
              </w:rPr>
            </w:pPr>
          </w:p>
        </w:tc>
        <w:tc>
          <w:tcPr>
            <w:tcW w:w="1921" w:type="dxa"/>
            <w:shd w:val="clear" w:color="auto" w:fill="auto"/>
          </w:tcPr>
          <w:p w:rsidR="00D00EDE" w:rsidRPr="00334B1E" w:rsidRDefault="00D00EDE" w:rsidP="00D00EDE">
            <w:pPr>
              <w:pStyle w:val="Paragrafoelenco"/>
              <w:ind w:left="0"/>
              <w:jc w:val="center"/>
              <w:rPr>
                <w:rFonts w:ascii="Times New Roman" w:hAnsi="Times New Roman"/>
                <w:sz w:val="20"/>
                <w:szCs w:val="20"/>
              </w:rPr>
            </w:pPr>
          </w:p>
        </w:tc>
      </w:tr>
      <w:tr w:rsidR="0052653A" w:rsidRPr="00334B1E" w:rsidTr="00C80A54">
        <w:trPr>
          <w:trHeight w:val="1330"/>
        </w:trPr>
        <w:tc>
          <w:tcPr>
            <w:tcW w:w="675" w:type="dxa"/>
            <w:shd w:val="clear" w:color="auto" w:fill="auto"/>
          </w:tcPr>
          <w:p w:rsidR="0052653A" w:rsidRPr="00334B1E" w:rsidRDefault="0052653A" w:rsidP="008E1B65">
            <w:pPr>
              <w:pStyle w:val="Paragrafoelenco"/>
              <w:ind w:left="0"/>
              <w:jc w:val="center"/>
              <w:rPr>
                <w:rFonts w:ascii="Times New Roman" w:hAnsi="Times New Roman"/>
                <w:b/>
                <w:sz w:val="20"/>
                <w:szCs w:val="20"/>
              </w:rPr>
            </w:pPr>
            <w:r w:rsidRPr="00334B1E">
              <w:rPr>
                <w:rFonts w:ascii="Times New Roman" w:hAnsi="Times New Roman"/>
                <w:b/>
                <w:sz w:val="20"/>
                <w:szCs w:val="20"/>
              </w:rPr>
              <w:t>3</w:t>
            </w:r>
          </w:p>
        </w:tc>
        <w:tc>
          <w:tcPr>
            <w:tcW w:w="4565" w:type="dxa"/>
            <w:shd w:val="clear" w:color="auto" w:fill="auto"/>
          </w:tcPr>
          <w:p w:rsidR="0052653A" w:rsidRPr="00334B1E" w:rsidRDefault="0052653A" w:rsidP="008E1B65">
            <w:pPr>
              <w:pStyle w:val="Paragrafoelenco"/>
              <w:ind w:left="0"/>
              <w:rPr>
                <w:rFonts w:ascii="Times New Roman" w:hAnsi="Times New Roman"/>
                <w:b/>
                <w:sz w:val="20"/>
                <w:szCs w:val="20"/>
              </w:rPr>
            </w:pPr>
            <w:r w:rsidRPr="00334B1E">
              <w:rPr>
                <w:rFonts w:ascii="Times New Roman" w:hAnsi="Times New Roman"/>
                <w:b/>
                <w:sz w:val="20"/>
                <w:szCs w:val="20"/>
              </w:rPr>
              <w:t>INVESTIMENTI: Costi generali quali parcelle per consulenze legali e notarili, onorari di architetti, ingegneri e consulenti, collegati alle tipologie di spesa 1 e 2 e nel limite del 10% di tali costi</w:t>
            </w:r>
          </w:p>
        </w:tc>
        <w:tc>
          <w:tcPr>
            <w:tcW w:w="2853" w:type="dxa"/>
            <w:shd w:val="clear" w:color="auto" w:fill="auto"/>
          </w:tcPr>
          <w:p w:rsidR="0052653A" w:rsidRPr="00334B1E" w:rsidRDefault="0052653A" w:rsidP="008E1B65">
            <w:pPr>
              <w:pStyle w:val="Paragrafoelenco"/>
              <w:ind w:left="0"/>
              <w:jc w:val="center"/>
              <w:rPr>
                <w:rFonts w:ascii="Times New Roman" w:hAnsi="Times New Roman"/>
                <w:sz w:val="20"/>
                <w:szCs w:val="20"/>
              </w:rPr>
            </w:pPr>
          </w:p>
        </w:tc>
        <w:tc>
          <w:tcPr>
            <w:tcW w:w="2835" w:type="dxa"/>
            <w:shd w:val="clear" w:color="auto" w:fill="auto"/>
          </w:tcPr>
          <w:p w:rsidR="0052653A" w:rsidRPr="00334B1E" w:rsidRDefault="0052653A" w:rsidP="008E1B65">
            <w:pPr>
              <w:pStyle w:val="Paragrafoelenco"/>
              <w:ind w:left="0"/>
              <w:jc w:val="center"/>
              <w:rPr>
                <w:rFonts w:ascii="Times New Roman" w:hAnsi="Times New Roman"/>
                <w:sz w:val="20"/>
                <w:szCs w:val="20"/>
              </w:rPr>
            </w:pPr>
          </w:p>
        </w:tc>
        <w:tc>
          <w:tcPr>
            <w:tcW w:w="2126" w:type="dxa"/>
            <w:shd w:val="clear" w:color="auto" w:fill="auto"/>
          </w:tcPr>
          <w:p w:rsidR="0052653A" w:rsidRPr="00334B1E" w:rsidRDefault="0052653A" w:rsidP="008E1B65">
            <w:pPr>
              <w:pStyle w:val="Paragrafoelenco"/>
              <w:ind w:left="0"/>
              <w:jc w:val="center"/>
              <w:rPr>
                <w:rFonts w:ascii="Times New Roman" w:hAnsi="Times New Roman"/>
                <w:sz w:val="20"/>
                <w:szCs w:val="20"/>
              </w:rPr>
            </w:pPr>
          </w:p>
        </w:tc>
        <w:tc>
          <w:tcPr>
            <w:tcW w:w="1921" w:type="dxa"/>
            <w:shd w:val="clear" w:color="auto" w:fill="auto"/>
          </w:tcPr>
          <w:p w:rsidR="0052653A" w:rsidRPr="00334B1E" w:rsidRDefault="0052653A" w:rsidP="008E1B65">
            <w:pPr>
              <w:pStyle w:val="Paragrafoelenco"/>
              <w:ind w:left="0"/>
              <w:jc w:val="center"/>
              <w:rPr>
                <w:rFonts w:ascii="Times New Roman" w:hAnsi="Times New Roman"/>
                <w:sz w:val="20"/>
                <w:szCs w:val="20"/>
              </w:rPr>
            </w:pPr>
          </w:p>
        </w:tc>
      </w:tr>
      <w:tr w:rsidR="0052653A" w:rsidRPr="00334B1E" w:rsidTr="00C80A54">
        <w:tc>
          <w:tcPr>
            <w:tcW w:w="675" w:type="dxa"/>
            <w:shd w:val="clear" w:color="auto" w:fill="auto"/>
          </w:tcPr>
          <w:p w:rsidR="0052653A" w:rsidRPr="00334B1E" w:rsidRDefault="0052653A" w:rsidP="008E1B65">
            <w:pPr>
              <w:pStyle w:val="Paragrafoelenco"/>
              <w:ind w:left="0"/>
              <w:jc w:val="center"/>
              <w:rPr>
                <w:rFonts w:ascii="Times New Roman" w:hAnsi="Times New Roman"/>
                <w:b/>
                <w:sz w:val="20"/>
                <w:szCs w:val="20"/>
              </w:rPr>
            </w:pPr>
            <w:r w:rsidRPr="00334B1E">
              <w:rPr>
                <w:rFonts w:ascii="Times New Roman" w:hAnsi="Times New Roman"/>
                <w:b/>
                <w:sz w:val="20"/>
                <w:szCs w:val="20"/>
              </w:rPr>
              <w:t>4</w:t>
            </w:r>
          </w:p>
        </w:tc>
        <w:tc>
          <w:tcPr>
            <w:tcW w:w="4565" w:type="dxa"/>
            <w:shd w:val="clear" w:color="auto" w:fill="auto"/>
          </w:tcPr>
          <w:p w:rsidR="0052653A" w:rsidRPr="00334B1E" w:rsidRDefault="0052653A" w:rsidP="008E1B65">
            <w:pPr>
              <w:pStyle w:val="Paragrafoelenco"/>
              <w:ind w:left="0"/>
              <w:rPr>
                <w:rFonts w:ascii="Times New Roman" w:hAnsi="Times New Roman"/>
                <w:b/>
                <w:sz w:val="20"/>
                <w:szCs w:val="20"/>
              </w:rPr>
            </w:pPr>
            <w:r w:rsidRPr="00334B1E">
              <w:rPr>
                <w:rFonts w:ascii="Times New Roman" w:hAnsi="Times New Roman"/>
                <w:b/>
                <w:sz w:val="20"/>
                <w:szCs w:val="20"/>
              </w:rPr>
              <w:t>INVESTIMENTI: Interventi immateriali di acquisizione o sviluppo di programmi informatici e di acquisizione di brevetti, licenze, diritti e marchi d’autore, marchi commerciali</w:t>
            </w:r>
          </w:p>
        </w:tc>
        <w:tc>
          <w:tcPr>
            <w:tcW w:w="2853" w:type="dxa"/>
            <w:shd w:val="clear" w:color="auto" w:fill="auto"/>
          </w:tcPr>
          <w:p w:rsidR="0052653A" w:rsidRPr="00334B1E" w:rsidRDefault="0052653A" w:rsidP="008E1B65">
            <w:pPr>
              <w:pStyle w:val="Paragrafoelenco"/>
              <w:ind w:left="0"/>
              <w:jc w:val="center"/>
              <w:rPr>
                <w:rFonts w:ascii="Times New Roman" w:hAnsi="Times New Roman"/>
                <w:sz w:val="20"/>
                <w:szCs w:val="20"/>
              </w:rPr>
            </w:pPr>
          </w:p>
        </w:tc>
        <w:tc>
          <w:tcPr>
            <w:tcW w:w="2835" w:type="dxa"/>
            <w:shd w:val="clear" w:color="auto" w:fill="auto"/>
          </w:tcPr>
          <w:p w:rsidR="0052653A" w:rsidRPr="00334B1E" w:rsidRDefault="0052653A" w:rsidP="008E1B65">
            <w:pPr>
              <w:pStyle w:val="Paragrafoelenco"/>
              <w:ind w:left="0"/>
              <w:jc w:val="center"/>
              <w:rPr>
                <w:rFonts w:ascii="Times New Roman" w:hAnsi="Times New Roman"/>
                <w:sz w:val="20"/>
                <w:szCs w:val="20"/>
              </w:rPr>
            </w:pPr>
          </w:p>
        </w:tc>
        <w:tc>
          <w:tcPr>
            <w:tcW w:w="2126" w:type="dxa"/>
            <w:shd w:val="clear" w:color="auto" w:fill="auto"/>
          </w:tcPr>
          <w:p w:rsidR="0052653A" w:rsidRPr="00334B1E" w:rsidRDefault="0052653A" w:rsidP="008E1B65">
            <w:pPr>
              <w:pStyle w:val="Paragrafoelenco"/>
              <w:ind w:left="0"/>
              <w:jc w:val="center"/>
              <w:rPr>
                <w:rFonts w:ascii="Times New Roman" w:hAnsi="Times New Roman"/>
                <w:sz w:val="20"/>
                <w:szCs w:val="20"/>
              </w:rPr>
            </w:pPr>
          </w:p>
        </w:tc>
        <w:tc>
          <w:tcPr>
            <w:tcW w:w="1921" w:type="dxa"/>
            <w:shd w:val="clear" w:color="auto" w:fill="auto"/>
          </w:tcPr>
          <w:p w:rsidR="0052653A" w:rsidRPr="00334B1E" w:rsidRDefault="0052653A" w:rsidP="008E1B65">
            <w:pPr>
              <w:pStyle w:val="Paragrafoelenco"/>
              <w:ind w:left="0"/>
              <w:jc w:val="center"/>
              <w:rPr>
                <w:rFonts w:ascii="Times New Roman" w:hAnsi="Times New Roman"/>
                <w:sz w:val="20"/>
                <w:szCs w:val="20"/>
              </w:rPr>
            </w:pPr>
          </w:p>
        </w:tc>
      </w:tr>
      <w:tr w:rsidR="0052653A" w:rsidRPr="00334B1E" w:rsidTr="00C80A54">
        <w:tc>
          <w:tcPr>
            <w:tcW w:w="675" w:type="dxa"/>
            <w:shd w:val="clear" w:color="auto" w:fill="auto"/>
          </w:tcPr>
          <w:p w:rsidR="0052653A" w:rsidRPr="00334B1E" w:rsidRDefault="0052653A" w:rsidP="008E1B65">
            <w:pPr>
              <w:pStyle w:val="Paragrafoelenco"/>
              <w:ind w:left="0"/>
              <w:jc w:val="center"/>
              <w:rPr>
                <w:rFonts w:ascii="Times New Roman" w:hAnsi="Times New Roman"/>
                <w:b/>
                <w:sz w:val="20"/>
                <w:szCs w:val="20"/>
              </w:rPr>
            </w:pPr>
            <w:r w:rsidRPr="00334B1E">
              <w:rPr>
                <w:rFonts w:ascii="Times New Roman" w:hAnsi="Times New Roman"/>
                <w:b/>
                <w:sz w:val="20"/>
                <w:szCs w:val="20"/>
              </w:rPr>
              <w:t>5</w:t>
            </w:r>
          </w:p>
        </w:tc>
        <w:tc>
          <w:tcPr>
            <w:tcW w:w="4565" w:type="dxa"/>
            <w:shd w:val="clear" w:color="auto" w:fill="auto"/>
          </w:tcPr>
          <w:p w:rsidR="0052653A" w:rsidRPr="00334B1E" w:rsidRDefault="00C80A54" w:rsidP="008E1B65">
            <w:pPr>
              <w:pStyle w:val="Paragrafoelenco"/>
              <w:ind w:left="0"/>
              <w:rPr>
                <w:rFonts w:ascii="Times New Roman" w:hAnsi="Times New Roman"/>
                <w:b/>
                <w:sz w:val="20"/>
                <w:szCs w:val="20"/>
              </w:rPr>
            </w:pPr>
            <w:r w:rsidRPr="00C80A54">
              <w:rPr>
                <w:rFonts w:ascii="Times New Roman" w:hAnsi="Times New Roman"/>
                <w:b/>
                <w:sz w:val="20"/>
                <w:szCs w:val="20"/>
              </w:rPr>
              <w:t>Attività di ricognizione, elaborazione e diffusione delle informazioni, nonché realizzazione e diffusione di materiale informativo su diversi supporti mediali</w:t>
            </w:r>
          </w:p>
        </w:tc>
        <w:tc>
          <w:tcPr>
            <w:tcW w:w="2853" w:type="dxa"/>
            <w:shd w:val="clear" w:color="auto" w:fill="auto"/>
          </w:tcPr>
          <w:p w:rsidR="0052653A" w:rsidRPr="00334B1E" w:rsidRDefault="0052653A" w:rsidP="008E1B65">
            <w:pPr>
              <w:pStyle w:val="Paragrafoelenco"/>
              <w:ind w:left="0"/>
              <w:jc w:val="center"/>
              <w:rPr>
                <w:rFonts w:ascii="Times New Roman" w:hAnsi="Times New Roman"/>
                <w:sz w:val="20"/>
                <w:szCs w:val="20"/>
              </w:rPr>
            </w:pPr>
          </w:p>
        </w:tc>
        <w:tc>
          <w:tcPr>
            <w:tcW w:w="2835"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2126"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1921"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r>
      <w:tr w:rsidR="0052653A" w:rsidRPr="00334B1E" w:rsidTr="00C80A54">
        <w:tc>
          <w:tcPr>
            <w:tcW w:w="675" w:type="dxa"/>
            <w:shd w:val="clear" w:color="auto" w:fill="auto"/>
          </w:tcPr>
          <w:p w:rsidR="0052653A" w:rsidRPr="00334B1E" w:rsidRDefault="0052653A" w:rsidP="008E1B65">
            <w:pPr>
              <w:pStyle w:val="Paragrafoelenco"/>
              <w:ind w:left="0"/>
              <w:jc w:val="center"/>
              <w:rPr>
                <w:rFonts w:ascii="Times New Roman" w:hAnsi="Times New Roman"/>
                <w:b/>
                <w:sz w:val="20"/>
                <w:szCs w:val="20"/>
              </w:rPr>
            </w:pPr>
            <w:r w:rsidRPr="00334B1E">
              <w:rPr>
                <w:rFonts w:ascii="Times New Roman" w:hAnsi="Times New Roman"/>
                <w:b/>
                <w:sz w:val="20"/>
                <w:szCs w:val="20"/>
              </w:rPr>
              <w:t>6</w:t>
            </w:r>
          </w:p>
        </w:tc>
        <w:tc>
          <w:tcPr>
            <w:tcW w:w="4565" w:type="dxa"/>
            <w:shd w:val="clear" w:color="auto" w:fill="auto"/>
          </w:tcPr>
          <w:p w:rsidR="0052653A" w:rsidRPr="00334B1E" w:rsidRDefault="0052653A" w:rsidP="008E1B65">
            <w:pPr>
              <w:pStyle w:val="Paragrafoelenco"/>
              <w:ind w:left="0"/>
              <w:rPr>
                <w:rFonts w:ascii="Times New Roman" w:hAnsi="Times New Roman"/>
                <w:b/>
                <w:sz w:val="20"/>
                <w:szCs w:val="20"/>
              </w:rPr>
            </w:pPr>
            <w:r w:rsidRPr="00334B1E">
              <w:rPr>
                <w:rFonts w:ascii="Times New Roman" w:hAnsi="Times New Roman"/>
                <w:b/>
                <w:sz w:val="20"/>
                <w:szCs w:val="20"/>
              </w:rPr>
              <w:t>Produzioni audiovisive e multimediali per la diffusione attraverso canali radiofonici e televisivi</w:t>
            </w:r>
          </w:p>
        </w:tc>
        <w:tc>
          <w:tcPr>
            <w:tcW w:w="2853"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2835"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2126"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1921"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r>
      <w:tr w:rsidR="0052653A" w:rsidRPr="00334B1E" w:rsidTr="00C80A54">
        <w:tc>
          <w:tcPr>
            <w:tcW w:w="675" w:type="dxa"/>
            <w:shd w:val="clear" w:color="auto" w:fill="auto"/>
          </w:tcPr>
          <w:p w:rsidR="0052653A" w:rsidRPr="00334B1E" w:rsidRDefault="0052653A" w:rsidP="008E1B65">
            <w:pPr>
              <w:pStyle w:val="Paragrafoelenco"/>
              <w:ind w:left="0"/>
              <w:jc w:val="center"/>
              <w:rPr>
                <w:rFonts w:ascii="Times New Roman" w:hAnsi="Times New Roman"/>
                <w:b/>
                <w:sz w:val="20"/>
                <w:szCs w:val="20"/>
              </w:rPr>
            </w:pPr>
            <w:r w:rsidRPr="00334B1E">
              <w:rPr>
                <w:rFonts w:ascii="Times New Roman" w:hAnsi="Times New Roman"/>
                <w:b/>
                <w:sz w:val="20"/>
                <w:szCs w:val="20"/>
              </w:rPr>
              <w:t>7</w:t>
            </w:r>
          </w:p>
        </w:tc>
        <w:tc>
          <w:tcPr>
            <w:tcW w:w="4565" w:type="dxa"/>
            <w:shd w:val="clear" w:color="auto" w:fill="auto"/>
          </w:tcPr>
          <w:p w:rsidR="0052653A" w:rsidRPr="00334B1E" w:rsidRDefault="0052653A" w:rsidP="008E1B65">
            <w:pPr>
              <w:pStyle w:val="Paragrafoelenco"/>
              <w:ind w:left="0"/>
              <w:rPr>
                <w:rFonts w:ascii="Times New Roman" w:hAnsi="Times New Roman"/>
                <w:b/>
                <w:sz w:val="20"/>
                <w:szCs w:val="20"/>
              </w:rPr>
            </w:pPr>
            <w:r w:rsidRPr="00334B1E">
              <w:rPr>
                <w:rFonts w:ascii="Times New Roman" w:hAnsi="Times New Roman"/>
                <w:b/>
                <w:sz w:val="20"/>
                <w:szCs w:val="20"/>
              </w:rPr>
              <w:t xml:space="preserve">Noleggio di attrezzature e strutture mobili, nonché acquisizione di spazi e servizi all’interno di fiere, </w:t>
            </w:r>
            <w:r w:rsidRPr="00334B1E">
              <w:rPr>
                <w:rFonts w:ascii="Times New Roman" w:hAnsi="Times New Roman"/>
                <w:b/>
                <w:sz w:val="20"/>
                <w:szCs w:val="20"/>
              </w:rPr>
              <w:lastRenderedPageBreak/>
              <w:t>nell’ambito di eventi e manifestazioni, per campagne promozionali</w:t>
            </w:r>
          </w:p>
        </w:tc>
        <w:tc>
          <w:tcPr>
            <w:tcW w:w="2853"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2835"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2126"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1921"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r>
      <w:tr w:rsidR="0052653A" w:rsidRPr="00334B1E" w:rsidTr="00C80A54">
        <w:tc>
          <w:tcPr>
            <w:tcW w:w="675" w:type="dxa"/>
            <w:shd w:val="clear" w:color="auto" w:fill="auto"/>
          </w:tcPr>
          <w:p w:rsidR="0052653A" w:rsidRPr="00334B1E" w:rsidRDefault="0052653A" w:rsidP="008E1B65">
            <w:pPr>
              <w:pStyle w:val="Paragrafoelenco"/>
              <w:ind w:left="0"/>
              <w:jc w:val="center"/>
              <w:rPr>
                <w:rFonts w:ascii="Times New Roman" w:hAnsi="Times New Roman"/>
                <w:b/>
                <w:sz w:val="20"/>
                <w:szCs w:val="20"/>
              </w:rPr>
            </w:pPr>
            <w:r w:rsidRPr="00334B1E">
              <w:rPr>
                <w:rFonts w:ascii="Times New Roman" w:hAnsi="Times New Roman"/>
                <w:b/>
                <w:sz w:val="20"/>
                <w:szCs w:val="20"/>
              </w:rPr>
              <w:t>8</w:t>
            </w:r>
          </w:p>
        </w:tc>
        <w:tc>
          <w:tcPr>
            <w:tcW w:w="4565" w:type="dxa"/>
            <w:shd w:val="clear" w:color="auto" w:fill="auto"/>
          </w:tcPr>
          <w:p w:rsidR="0052653A" w:rsidRPr="00334B1E" w:rsidRDefault="0052653A" w:rsidP="008E1B65">
            <w:pPr>
              <w:pStyle w:val="Paragrafoelenco"/>
              <w:ind w:left="0"/>
              <w:rPr>
                <w:rFonts w:ascii="Times New Roman" w:hAnsi="Times New Roman"/>
                <w:b/>
                <w:sz w:val="20"/>
                <w:szCs w:val="20"/>
              </w:rPr>
            </w:pPr>
            <w:r w:rsidRPr="00334B1E">
              <w:rPr>
                <w:rFonts w:ascii="Times New Roman" w:hAnsi="Times New Roman"/>
                <w:b/>
                <w:sz w:val="20"/>
                <w:szCs w:val="20"/>
              </w:rPr>
              <w:t>Noleggio di attrezzature e strutture mobili, nonché acquisizione di spazi per l’organizzazione di eventi e manifestazioni a finalità informativa, divulgativa o promozionale, compresi i compensi e rimborsi spese relatori</w:t>
            </w:r>
          </w:p>
        </w:tc>
        <w:tc>
          <w:tcPr>
            <w:tcW w:w="2853"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2835"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2126"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1921"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r>
      <w:tr w:rsidR="0052653A" w:rsidRPr="00334B1E" w:rsidTr="00C80A54">
        <w:trPr>
          <w:trHeight w:val="160"/>
        </w:trPr>
        <w:tc>
          <w:tcPr>
            <w:tcW w:w="675" w:type="dxa"/>
            <w:shd w:val="clear" w:color="auto" w:fill="auto"/>
          </w:tcPr>
          <w:p w:rsidR="0052653A" w:rsidRPr="00334B1E" w:rsidRDefault="0052653A" w:rsidP="008E1B65">
            <w:pPr>
              <w:pStyle w:val="Paragrafoelenco"/>
              <w:ind w:left="0"/>
              <w:jc w:val="center"/>
              <w:rPr>
                <w:rFonts w:ascii="Times New Roman" w:hAnsi="Times New Roman"/>
                <w:b/>
                <w:sz w:val="20"/>
                <w:szCs w:val="20"/>
              </w:rPr>
            </w:pPr>
            <w:r w:rsidRPr="00334B1E">
              <w:rPr>
                <w:rFonts w:ascii="Times New Roman" w:hAnsi="Times New Roman"/>
                <w:b/>
                <w:sz w:val="20"/>
                <w:szCs w:val="20"/>
              </w:rPr>
              <w:t>9</w:t>
            </w:r>
          </w:p>
        </w:tc>
        <w:tc>
          <w:tcPr>
            <w:tcW w:w="4565" w:type="dxa"/>
            <w:shd w:val="clear" w:color="auto" w:fill="auto"/>
          </w:tcPr>
          <w:p w:rsidR="0052653A" w:rsidRPr="00334B1E" w:rsidRDefault="0052653A" w:rsidP="008E1B65">
            <w:pPr>
              <w:pStyle w:val="Paragrafoelenco"/>
              <w:ind w:left="0"/>
              <w:rPr>
                <w:rFonts w:ascii="Times New Roman" w:hAnsi="Times New Roman"/>
                <w:b/>
                <w:sz w:val="20"/>
                <w:szCs w:val="20"/>
              </w:rPr>
            </w:pPr>
            <w:r w:rsidRPr="00334B1E">
              <w:rPr>
                <w:rFonts w:ascii="Times New Roman" w:hAnsi="Times New Roman"/>
                <w:b/>
                <w:sz w:val="20"/>
                <w:szCs w:val="20"/>
              </w:rPr>
              <w:t>Realizzazione o aggiornamento di siti web</w:t>
            </w:r>
          </w:p>
        </w:tc>
        <w:tc>
          <w:tcPr>
            <w:tcW w:w="2853"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2835"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2126"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1921"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r>
      <w:tr w:rsidR="0052653A" w:rsidRPr="00334B1E" w:rsidTr="00C80A54">
        <w:tc>
          <w:tcPr>
            <w:tcW w:w="675" w:type="dxa"/>
            <w:shd w:val="clear" w:color="auto" w:fill="auto"/>
          </w:tcPr>
          <w:p w:rsidR="0052653A" w:rsidRPr="00334B1E" w:rsidRDefault="0052653A" w:rsidP="008E1B65">
            <w:pPr>
              <w:pStyle w:val="Paragrafoelenco"/>
              <w:ind w:left="0"/>
              <w:jc w:val="center"/>
              <w:rPr>
                <w:rFonts w:ascii="Times New Roman" w:hAnsi="Times New Roman"/>
                <w:b/>
                <w:sz w:val="20"/>
                <w:szCs w:val="20"/>
              </w:rPr>
            </w:pPr>
            <w:r w:rsidRPr="00334B1E">
              <w:rPr>
                <w:rFonts w:ascii="Times New Roman" w:hAnsi="Times New Roman"/>
                <w:b/>
                <w:sz w:val="20"/>
                <w:szCs w:val="20"/>
              </w:rPr>
              <w:t>10</w:t>
            </w:r>
          </w:p>
        </w:tc>
        <w:tc>
          <w:tcPr>
            <w:tcW w:w="4565" w:type="dxa"/>
            <w:shd w:val="clear" w:color="auto" w:fill="auto"/>
          </w:tcPr>
          <w:p w:rsidR="0052653A" w:rsidRPr="00334B1E" w:rsidRDefault="0052653A" w:rsidP="008E1B65">
            <w:pPr>
              <w:pStyle w:val="Paragrafoelenco"/>
              <w:ind w:left="0"/>
              <w:rPr>
                <w:rFonts w:ascii="Times New Roman" w:hAnsi="Times New Roman"/>
                <w:b/>
                <w:sz w:val="20"/>
                <w:szCs w:val="20"/>
              </w:rPr>
            </w:pPr>
            <w:r w:rsidRPr="00334B1E">
              <w:rPr>
                <w:rFonts w:ascii="Times New Roman" w:hAnsi="Times New Roman"/>
                <w:b/>
                <w:sz w:val="20"/>
                <w:szCs w:val="20"/>
              </w:rPr>
              <w:t>Consulenze specialistiche per la progettazione e organizzazione di attività di informazione e promozione di cui alle tipologie di spesa indicate ai numeri 5,6,7,8</w:t>
            </w:r>
          </w:p>
        </w:tc>
        <w:tc>
          <w:tcPr>
            <w:tcW w:w="2853"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2835"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2126"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1921"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r>
      <w:tr w:rsidR="0052653A" w:rsidRPr="00334B1E" w:rsidTr="00C80A54">
        <w:tc>
          <w:tcPr>
            <w:tcW w:w="675" w:type="dxa"/>
            <w:shd w:val="clear" w:color="auto" w:fill="auto"/>
          </w:tcPr>
          <w:p w:rsidR="0052653A" w:rsidRPr="00334B1E" w:rsidRDefault="0052653A" w:rsidP="008E1B65">
            <w:pPr>
              <w:pStyle w:val="Paragrafoelenco"/>
              <w:ind w:left="0"/>
              <w:jc w:val="center"/>
              <w:rPr>
                <w:rFonts w:ascii="Times New Roman" w:hAnsi="Times New Roman"/>
                <w:b/>
                <w:sz w:val="20"/>
                <w:szCs w:val="20"/>
              </w:rPr>
            </w:pPr>
            <w:r w:rsidRPr="00334B1E">
              <w:rPr>
                <w:rFonts w:ascii="Times New Roman" w:hAnsi="Times New Roman"/>
                <w:b/>
                <w:sz w:val="20"/>
                <w:szCs w:val="20"/>
              </w:rPr>
              <w:t>11</w:t>
            </w:r>
          </w:p>
        </w:tc>
        <w:tc>
          <w:tcPr>
            <w:tcW w:w="4565" w:type="dxa"/>
            <w:shd w:val="clear" w:color="auto" w:fill="auto"/>
          </w:tcPr>
          <w:p w:rsidR="0052653A" w:rsidRPr="00334B1E" w:rsidRDefault="0052653A" w:rsidP="00C80A54">
            <w:pPr>
              <w:pStyle w:val="Paragrafoelenco"/>
              <w:ind w:left="0"/>
              <w:rPr>
                <w:rFonts w:ascii="Times New Roman" w:hAnsi="Times New Roman"/>
                <w:b/>
                <w:sz w:val="20"/>
                <w:szCs w:val="20"/>
              </w:rPr>
            </w:pPr>
            <w:r w:rsidRPr="00334B1E">
              <w:rPr>
                <w:rFonts w:ascii="Times New Roman" w:hAnsi="Times New Roman"/>
                <w:b/>
                <w:sz w:val="20"/>
                <w:szCs w:val="20"/>
              </w:rPr>
              <w:t xml:space="preserve">Predisposizione di elaborati tecnici e documentazione richiesti ai fini della valutazione delle domande di sostegno, diversi da quelli di cui all’art. 45, paragrafo 2 lettera c) del Regolamento UE 1305/2013 e dalla tipologia di spesa 3, nel limite del </w:t>
            </w:r>
            <w:r w:rsidR="00C80A54">
              <w:rPr>
                <w:rFonts w:ascii="Times New Roman" w:hAnsi="Times New Roman"/>
                <w:b/>
                <w:sz w:val="20"/>
                <w:szCs w:val="20"/>
              </w:rPr>
              <w:t>5</w:t>
            </w:r>
            <w:r w:rsidRPr="00334B1E">
              <w:rPr>
                <w:rFonts w:ascii="Times New Roman" w:hAnsi="Times New Roman"/>
                <w:b/>
                <w:sz w:val="20"/>
                <w:szCs w:val="20"/>
              </w:rPr>
              <w:t xml:space="preserve"> per cento dell’importo previsto per l’investimento</w:t>
            </w:r>
          </w:p>
        </w:tc>
        <w:tc>
          <w:tcPr>
            <w:tcW w:w="2853"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2835"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2126"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1921"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r>
      <w:tr w:rsidR="0052653A" w:rsidRPr="00334B1E" w:rsidTr="00C80A54">
        <w:tc>
          <w:tcPr>
            <w:tcW w:w="675" w:type="dxa"/>
            <w:shd w:val="clear" w:color="auto" w:fill="auto"/>
          </w:tcPr>
          <w:p w:rsidR="0052653A" w:rsidRPr="00334B1E" w:rsidRDefault="0052653A" w:rsidP="008E1B65">
            <w:pPr>
              <w:pStyle w:val="Paragrafoelenco"/>
              <w:ind w:left="0"/>
              <w:jc w:val="center"/>
              <w:rPr>
                <w:rFonts w:ascii="Times New Roman" w:hAnsi="Times New Roman"/>
                <w:b/>
                <w:sz w:val="20"/>
                <w:szCs w:val="20"/>
              </w:rPr>
            </w:pPr>
            <w:r w:rsidRPr="00334B1E">
              <w:rPr>
                <w:rFonts w:ascii="Times New Roman" w:hAnsi="Times New Roman"/>
                <w:b/>
                <w:sz w:val="20"/>
                <w:szCs w:val="20"/>
              </w:rPr>
              <w:t>12</w:t>
            </w:r>
          </w:p>
        </w:tc>
        <w:tc>
          <w:tcPr>
            <w:tcW w:w="4565" w:type="dxa"/>
            <w:shd w:val="clear" w:color="auto" w:fill="auto"/>
          </w:tcPr>
          <w:p w:rsidR="0052653A" w:rsidRPr="00334B1E" w:rsidRDefault="0052653A" w:rsidP="008E1B65">
            <w:pPr>
              <w:pStyle w:val="Paragrafoelenco"/>
              <w:ind w:left="0"/>
              <w:rPr>
                <w:rFonts w:ascii="Times New Roman" w:hAnsi="Times New Roman"/>
                <w:b/>
                <w:sz w:val="20"/>
                <w:szCs w:val="20"/>
              </w:rPr>
            </w:pPr>
            <w:r w:rsidRPr="00334B1E">
              <w:rPr>
                <w:rFonts w:ascii="Times New Roman" w:hAnsi="Times New Roman"/>
                <w:b/>
                <w:sz w:val="20"/>
                <w:szCs w:val="20"/>
              </w:rPr>
              <w:t>Spese per garanzia fideiussoria richiesta a fronte di anticipazione prevista su investimenti di cui alle tipologie di spesa 1,2,3,4, ai sensi dell’art. 45, paragrafo 4 del Regolamento UE 1305/2013</w:t>
            </w:r>
          </w:p>
        </w:tc>
        <w:tc>
          <w:tcPr>
            <w:tcW w:w="2853"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2835"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2126"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c>
          <w:tcPr>
            <w:tcW w:w="1921" w:type="dxa"/>
            <w:shd w:val="clear" w:color="auto" w:fill="auto"/>
          </w:tcPr>
          <w:p w:rsidR="0052653A" w:rsidRPr="00334B1E" w:rsidRDefault="0052653A" w:rsidP="008E1B65">
            <w:pPr>
              <w:pStyle w:val="Paragrafoelenco"/>
              <w:ind w:left="0"/>
              <w:jc w:val="center"/>
              <w:rPr>
                <w:rFonts w:ascii="Times New Roman" w:hAnsi="Times New Roman"/>
                <w:b/>
                <w:sz w:val="20"/>
                <w:szCs w:val="20"/>
              </w:rPr>
            </w:pPr>
          </w:p>
        </w:tc>
      </w:tr>
      <w:tr w:rsidR="0052653A" w:rsidRPr="00334B1E" w:rsidTr="00C80A54">
        <w:trPr>
          <w:trHeight w:val="261"/>
        </w:trPr>
        <w:tc>
          <w:tcPr>
            <w:tcW w:w="10928" w:type="dxa"/>
            <w:gridSpan w:val="4"/>
            <w:shd w:val="clear" w:color="auto" w:fill="auto"/>
          </w:tcPr>
          <w:p w:rsidR="0052653A" w:rsidRPr="00334B1E" w:rsidRDefault="0052653A" w:rsidP="008E1B65">
            <w:pPr>
              <w:pStyle w:val="Paragrafoelenco"/>
              <w:ind w:left="0"/>
              <w:rPr>
                <w:rFonts w:ascii="Times New Roman" w:hAnsi="Times New Roman"/>
                <w:b/>
                <w:sz w:val="20"/>
                <w:szCs w:val="20"/>
              </w:rPr>
            </w:pPr>
            <w:r w:rsidRPr="00334B1E">
              <w:rPr>
                <w:rFonts w:ascii="Times New Roman" w:hAnsi="Times New Roman"/>
                <w:b/>
                <w:sz w:val="20"/>
                <w:szCs w:val="20"/>
              </w:rPr>
              <w:t>TOTALE IMPONIBILE (a)</w:t>
            </w:r>
          </w:p>
        </w:tc>
        <w:tc>
          <w:tcPr>
            <w:tcW w:w="2126" w:type="dxa"/>
            <w:shd w:val="clear" w:color="auto" w:fill="auto"/>
          </w:tcPr>
          <w:p w:rsidR="0052653A" w:rsidRPr="00334B1E" w:rsidRDefault="0052653A" w:rsidP="008E1B65">
            <w:pPr>
              <w:pStyle w:val="Paragrafoelenco"/>
              <w:ind w:left="0"/>
              <w:jc w:val="center"/>
              <w:rPr>
                <w:rFonts w:ascii="Times New Roman" w:hAnsi="Times New Roman"/>
                <w:sz w:val="20"/>
                <w:szCs w:val="20"/>
              </w:rPr>
            </w:pPr>
          </w:p>
        </w:tc>
        <w:tc>
          <w:tcPr>
            <w:tcW w:w="1921" w:type="dxa"/>
            <w:shd w:val="clear" w:color="auto" w:fill="auto"/>
          </w:tcPr>
          <w:p w:rsidR="0052653A" w:rsidRPr="00334B1E" w:rsidRDefault="0052653A" w:rsidP="008E1B65">
            <w:pPr>
              <w:pStyle w:val="Paragrafoelenco"/>
              <w:ind w:left="0"/>
              <w:jc w:val="center"/>
              <w:rPr>
                <w:rFonts w:ascii="Times New Roman" w:hAnsi="Times New Roman"/>
                <w:sz w:val="20"/>
                <w:szCs w:val="20"/>
              </w:rPr>
            </w:pPr>
          </w:p>
        </w:tc>
      </w:tr>
      <w:tr w:rsidR="0052653A" w:rsidRPr="00334B1E" w:rsidTr="00C80A54">
        <w:tc>
          <w:tcPr>
            <w:tcW w:w="10928" w:type="dxa"/>
            <w:gridSpan w:val="4"/>
            <w:shd w:val="clear" w:color="auto" w:fill="auto"/>
          </w:tcPr>
          <w:p w:rsidR="0052653A" w:rsidRPr="00334B1E" w:rsidRDefault="0052653A" w:rsidP="008E1B65">
            <w:pPr>
              <w:pStyle w:val="Paragrafoelenco"/>
              <w:ind w:left="0"/>
              <w:rPr>
                <w:rFonts w:ascii="Times New Roman" w:hAnsi="Times New Roman"/>
                <w:b/>
                <w:sz w:val="20"/>
                <w:szCs w:val="20"/>
              </w:rPr>
            </w:pPr>
            <w:r w:rsidRPr="00334B1E">
              <w:rPr>
                <w:rFonts w:ascii="Times New Roman" w:hAnsi="Times New Roman"/>
                <w:b/>
                <w:sz w:val="20"/>
                <w:szCs w:val="20"/>
              </w:rPr>
              <w:t>SOLO IVA AMMISSIBILE (non recuperabile) (b)</w:t>
            </w:r>
          </w:p>
        </w:tc>
        <w:tc>
          <w:tcPr>
            <w:tcW w:w="2126" w:type="dxa"/>
            <w:shd w:val="clear" w:color="auto" w:fill="auto"/>
          </w:tcPr>
          <w:p w:rsidR="0052653A" w:rsidRPr="00334B1E" w:rsidRDefault="0052653A" w:rsidP="008E1B65">
            <w:pPr>
              <w:pStyle w:val="Paragrafoelenco"/>
              <w:ind w:left="0"/>
              <w:jc w:val="center"/>
              <w:rPr>
                <w:rFonts w:ascii="Times New Roman" w:hAnsi="Times New Roman"/>
                <w:sz w:val="20"/>
                <w:szCs w:val="20"/>
              </w:rPr>
            </w:pPr>
          </w:p>
        </w:tc>
        <w:tc>
          <w:tcPr>
            <w:tcW w:w="1921" w:type="dxa"/>
            <w:shd w:val="clear" w:color="auto" w:fill="auto"/>
          </w:tcPr>
          <w:p w:rsidR="0052653A" w:rsidRPr="00334B1E" w:rsidRDefault="0052653A" w:rsidP="008E1B65">
            <w:pPr>
              <w:pStyle w:val="Paragrafoelenco"/>
              <w:ind w:left="0"/>
              <w:jc w:val="center"/>
              <w:rPr>
                <w:rFonts w:ascii="Times New Roman" w:hAnsi="Times New Roman"/>
                <w:sz w:val="20"/>
                <w:szCs w:val="20"/>
              </w:rPr>
            </w:pPr>
          </w:p>
        </w:tc>
      </w:tr>
      <w:tr w:rsidR="0052653A" w:rsidRPr="00334B1E" w:rsidTr="00C80A54">
        <w:tc>
          <w:tcPr>
            <w:tcW w:w="10928" w:type="dxa"/>
            <w:gridSpan w:val="4"/>
            <w:shd w:val="clear" w:color="auto" w:fill="auto"/>
          </w:tcPr>
          <w:p w:rsidR="0052653A" w:rsidRPr="00334B1E" w:rsidRDefault="0052653A" w:rsidP="008E1B65">
            <w:pPr>
              <w:pStyle w:val="Paragrafoelenco"/>
              <w:ind w:left="0"/>
              <w:rPr>
                <w:rFonts w:ascii="Times New Roman" w:hAnsi="Times New Roman"/>
                <w:b/>
                <w:sz w:val="20"/>
                <w:szCs w:val="20"/>
              </w:rPr>
            </w:pPr>
            <w:r w:rsidRPr="00334B1E">
              <w:rPr>
                <w:rFonts w:ascii="Times New Roman" w:hAnsi="Times New Roman"/>
                <w:b/>
                <w:sz w:val="20"/>
                <w:szCs w:val="20"/>
              </w:rPr>
              <w:t>COSTO COMPLESSIVO AMMISSIBILE (</w:t>
            </w:r>
            <w:proofErr w:type="spellStart"/>
            <w:r w:rsidRPr="00334B1E">
              <w:rPr>
                <w:rFonts w:ascii="Times New Roman" w:hAnsi="Times New Roman"/>
                <w:b/>
                <w:sz w:val="20"/>
                <w:szCs w:val="20"/>
              </w:rPr>
              <w:t>a+b</w:t>
            </w:r>
            <w:proofErr w:type="spellEnd"/>
            <w:r w:rsidRPr="00334B1E">
              <w:rPr>
                <w:rFonts w:ascii="Times New Roman" w:hAnsi="Times New Roman"/>
                <w:b/>
                <w:sz w:val="20"/>
                <w:szCs w:val="20"/>
              </w:rPr>
              <w:t>)</w:t>
            </w:r>
          </w:p>
        </w:tc>
        <w:tc>
          <w:tcPr>
            <w:tcW w:w="4047" w:type="dxa"/>
            <w:gridSpan w:val="2"/>
            <w:shd w:val="clear" w:color="auto" w:fill="auto"/>
          </w:tcPr>
          <w:p w:rsidR="0052653A" w:rsidRPr="00334B1E" w:rsidRDefault="0052653A" w:rsidP="008E1B65">
            <w:pPr>
              <w:pStyle w:val="Paragrafoelenco"/>
              <w:ind w:left="0"/>
              <w:jc w:val="center"/>
              <w:rPr>
                <w:rFonts w:ascii="Times New Roman" w:hAnsi="Times New Roman"/>
                <w:sz w:val="20"/>
                <w:szCs w:val="20"/>
              </w:rPr>
            </w:pPr>
          </w:p>
        </w:tc>
      </w:tr>
    </w:tbl>
    <w:p w:rsidR="00EE599C" w:rsidRDefault="00EE599C" w:rsidP="00C73C25">
      <w:pPr>
        <w:rPr>
          <w:sz w:val="22"/>
          <w:szCs w:val="22"/>
        </w:rPr>
        <w:sectPr w:rsidR="00EE599C" w:rsidSect="0052653A">
          <w:pgSz w:w="16838" w:h="11906" w:orient="landscape"/>
          <w:pgMar w:top="1560" w:right="1702" w:bottom="1134" w:left="1134" w:header="708" w:footer="708" w:gutter="0"/>
          <w:cols w:space="708"/>
          <w:docGrid w:linePitch="360"/>
        </w:sectPr>
      </w:pPr>
    </w:p>
    <w:p w:rsidR="008D452C" w:rsidRPr="00296826" w:rsidRDefault="008D452C" w:rsidP="008D452C">
      <w:pPr>
        <w:pStyle w:val="a"/>
        <w:rPr>
          <w:b/>
          <w:sz w:val="22"/>
          <w:szCs w:val="22"/>
        </w:rPr>
      </w:pPr>
      <w:r w:rsidRPr="00296826">
        <w:rPr>
          <w:b/>
          <w:sz w:val="22"/>
          <w:szCs w:val="22"/>
        </w:rPr>
        <w:lastRenderedPageBreak/>
        <w:t>Luogo e data</w:t>
      </w:r>
      <w:r w:rsidRPr="00296826">
        <w:rPr>
          <w:b/>
          <w:sz w:val="22"/>
          <w:szCs w:val="22"/>
        </w:rPr>
        <w:tab/>
      </w:r>
      <w:r w:rsidRPr="00296826">
        <w:rPr>
          <w:b/>
          <w:sz w:val="22"/>
          <w:szCs w:val="22"/>
        </w:rPr>
        <w:tab/>
      </w:r>
      <w:r w:rsidRPr="00296826">
        <w:rPr>
          <w:b/>
          <w:sz w:val="22"/>
          <w:szCs w:val="22"/>
        </w:rPr>
        <w:tab/>
      </w:r>
      <w:r w:rsidRPr="00296826">
        <w:rPr>
          <w:b/>
          <w:sz w:val="22"/>
          <w:szCs w:val="22"/>
        </w:rPr>
        <w:tab/>
      </w:r>
      <w:r w:rsidRPr="00296826">
        <w:rPr>
          <w:b/>
          <w:sz w:val="22"/>
          <w:szCs w:val="22"/>
        </w:rPr>
        <w:tab/>
      </w:r>
      <w:r w:rsidRPr="00296826">
        <w:rPr>
          <w:b/>
          <w:sz w:val="22"/>
          <w:szCs w:val="22"/>
        </w:rPr>
        <w:tab/>
      </w:r>
      <w:r w:rsidRPr="00296826">
        <w:rPr>
          <w:b/>
          <w:sz w:val="22"/>
          <w:szCs w:val="22"/>
        </w:rPr>
        <w:tab/>
      </w:r>
      <w:r w:rsidRPr="00296826">
        <w:rPr>
          <w:b/>
          <w:sz w:val="22"/>
          <w:szCs w:val="22"/>
        </w:rPr>
        <w:tab/>
      </w:r>
    </w:p>
    <w:p w:rsidR="008D452C" w:rsidRPr="00296826" w:rsidRDefault="008D452C" w:rsidP="008D452C">
      <w:pPr>
        <w:pStyle w:val="a"/>
        <w:ind w:left="5220"/>
        <w:jc w:val="center"/>
        <w:rPr>
          <w:b/>
          <w:sz w:val="22"/>
          <w:szCs w:val="22"/>
        </w:rPr>
      </w:pPr>
      <w:r w:rsidRPr="00296826">
        <w:rPr>
          <w:b/>
          <w:sz w:val="22"/>
          <w:szCs w:val="22"/>
        </w:rPr>
        <w:t xml:space="preserve">IL </w:t>
      </w:r>
      <w:r>
        <w:rPr>
          <w:b/>
          <w:sz w:val="22"/>
          <w:szCs w:val="22"/>
        </w:rPr>
        <w:t>CAPOFILA</w:t>
      </w:r>
    </w:p>
    <w:p w:rsidR="008D452C" w:rsidRPr="00296826" w:rsidRDefault="008D452C" w:rsidP="008D452C">
      <w:pPr>
        <w:pStyle w:val="a"/>
        <w:ind w:left="5220"/>
        <w:jc w:val="center"/>
        <w:rPr>
          <w:sz w:val="22"/>
          <w:szCs w:val="22"/>
        </w:rPr>
      </w:pPr>
      <w:r w:rsidRPr="00296826">
        <w:rPr>
          <w:sz w:val="22"/>
          <w:szCs w:val="22"/>
        </w:rPr>
        <w:t>____________________________________</w:t>
      </w:r>
    </w:p>
    <w:p w:rsidR="0052653A" w:rsidRDefault="0052653A" w:rsidP="00C73C25">
      <w:pPr>
        <w:rPr>
          <w:sz w:val="22"/>
          <w:szCs w:val="22"/>
        </w:rPr>
      </w:pPr>
    </w:p>
    <w:p w:rsidR="00D8147E" w:rsidRDefault="00D8147E" w:rsidP="00C73C25">
      <w:pPr>
        <w:rPr>
          <w:sz w:val="22"/>
          <w:szCs w:val="22"/>
        </w:rPr>
      </w:pPr>
    </w:p>
    <w:p w:rsidR="00D8147E" w:rsidRDefault="00D8147E" w:rsidP="00C73C25">
      <w:pPr>
        <w:rPr>
          <w:sz w:val="22"/>
          <w:szCs w:val="22"/>
        </w:rPr>
      </w:pPr>
    </w:p>
    <w:p w:rsidR="00D8147E" w:rsidRPr="00C73C25" w:rsidRDefault="00D8147E" w:rsidP="00C73C25">
      <w:pPr>
        <w:rPr>
          <w:sz w:val="22"/>
          <w:szCs w:val="22"/>
        </w:rPr>
      </w:pPr>
    </w:p>
    <w:p w:rsidR="00C73C25" w:rsidRDefault="00C73C25" w:rsidP="00C73C25">
      <w:pPr>
        <w:rPr>
          <w:b/>
        </w:rPr>
      </w:pPr>
    </w:p>
    <w:p w:rsidR="00C73C25" w:rsidRPr="00C73C25" w:rsidRDefault="00C73C25" w:rsidP="00C73C25"/>
    <w:sectPr w:rsidR="00C73C25" w:rsidRPr="00C73C25" w:rsidSect="00EE599C">
      <w:pgSz w:w="11906" w:h="16838"/>
      <w:pgMar w:top="1843" w:right="1134"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586" w:rsidRDefault="00685586" w:rsidP="00112D35">
      <w:r>
        <w:separator/>
      </w:r>
    </w:p>
  </w:endnote>
  <w:endnote w:type="continuationSeparator" w:id="0">
    <w:p w:rsidR="00685586" w:rsidRDefault="00685586" w:rsidP="0011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DecimaWE Rg">
    <w:altName w:val="Times New Roman"/>
    <w:charset w:val="00"/>
    <w:family w:val="auto"/>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35" w:rsidRPr="00112D35" w:rsidRDefault="00112D35" w:rsidP="00112D35">
    <w:pPr>
      <w:pStyle w:val="Pidipagina"/>
      <w:ind w:right="360"/>
      <w:jc w:val="center"/>
      <w:rPr>
        <w:rFonts w:ascii="Times New Roman" w:hAnsi="Times New Roman" w:cs="Times New Roman"/>
        <w:sz w:val="18"/>
        <w:szCs w:val="18"/>
      </w:rPr>
    </w:pPr>
    <w:smartTag w:uri="urn:schemas-microsoft-com:office:smarttags" w:element="PersonName">
      <w:smartTagPr>
        <w:attr w:name="ProductID" w:val="Montagna Leader"/>
      </w:smartTagPr>
      <w:r w:rsidRPr="00112D35">
        <w:rPr>
          <w:rFonts w:ascii="Times New Roman" w:hAnsi="Times New Roman" w:cs="Times New Roman"/>
          <w:sz w:val="18"/>
          <w:szCs w:val="18"/>
        </w:rPr>
        <w:t>Montagna Leader</w:t>
      </w:r>
    </w:smartTag>
    <w:r w:rsidRPr="00112D35">
      <w:rPr>
        <w:rFonts w:ascii="Times New Roman" w:hAnsi="Times New Roman" w:cs="Times New Roman"/>
        <w:sz w:val="18"/>
        <w:szCs w:val="18"/>
      </w:rPr>
      <w:t xml:space="preserve"> </w:t>
    </w:r>
    <w:proofErr w:type="spellStart"/>
    <w:r w:rsidRPr="00112D35">
      <w:rPr>
        <w:rFonts w:ascii="Times New Roman" w:hAnsi="Times New Roman" w:cs="Times New Roman"/>
        <w:sz w:val="18"/>
        <w:szCs w:val="18"/>
      </w:rPr>
      <w:t>S.c.a.rl</w:t>
    </w:r>
    <w:proofErr w:type="spellEnd"/>
  </w:p>
  <w:p w:rsidR="00112D35" w:rsidRPr="00112D35" w:rsidRDefault="00112D35" w:rsidP="00112D35">
    <w:pPr>
      <w:pStyle w:val="Pidipagina"/>
      <w:ind w:right="360"/>
      <w:jc w:val="center"/>
      <w:rPr>
        <w:rFonts w:ascii="Times New Roman" w:hAnsi="Times New Roman" w:cs="Times New Roman"/>
        <w:sz w:val="18"/>
        <w:szCs w:val="18"/>
      </w:rPr>
    </w:pPr>
    <w:r w:rsidRPr="00112D35">
      <w:rPr>
        <w:rFonts w:ascii="Times New Roman" w:hAnsi="Times New Roman" w:cs="Times New Roman"/>
        <w:sz w:val="18"/>
        <w:szCs w:val="18"/>
      </w:rPr>
      <w:t xml:space="preserve">Via Venezia 18/A 33085 MANIAGO PN </w:t>
    </w:r>
  </w:p>
  <w:p w:rsidR="00112D35" w:rsidRPr="00112D35" w:rsidRDefault="00112D35" w:rsidP="00112D35">
    <w:pPr>
      <w:pStyle w:val="Pidipagina"/>
      <w:ind w:right="360"/>
      <w:jc w:val="center"/>
      <w:rPr>
        <w:rFonts w:ascii="Times New Roman" w:hAnsi="Times New Roman" w:cs="Times New Roman"/>
        <w:sz w:val="18"/>
        <w:szCs w:val="18"/>
      </w:rPr>
    </w:pPr>
    <w:proofErr w:type="spellStart"/>
    <w:r w:rsidRPr="00112D35">
      <w:rPr>
        <w:rFonts w:ascii="Times New Roman" w:hAnsi="Times New Roman" w:cs="Times New Roman"/>
        <w:sz w:val="18"/>
        <w:szCs w:val="18"/>
      </w:rPr>
      <w:t>Tel</w:t>
    </w:r>
    <w:proofErr w:type="spellEnd"/>
    <w:r w:rsidRPr="00112D35">
      <w:rPr>
        <w:rFonts w:ascii="Times New Roman" w:hAnsi="Times New Roman" w:cs="Times New Roman"/>
        <w:sz w:val="18"/>
        <w:szCs w:val="18"/>
      </w:rPr>
      <w:t xml:space="preserve"> 0427 71 775 Fax 0427 71754 </w:t>
    </w:r>
  </w:p>
  <w:p w:rsidR="00112D35" w:rsidRPr="00112D35" w:rsidRDefault="00C80A54" w:rsidP="00112D35">
    <w:pPr>
      <w:pStyle w:val="Pidipagina"/>
      <w:ind w:right="360"/>
      <w:jc w:val="center"/>
      <w:rPr>
        <w:rFonts w:ascii="Times New Roman" w:hAnsi="Times New Roman" w:cs="Times New Roman"/>
        <w:sz w:val="18"/>
        <w:szCs w:val="18"/>
      </w:rPr>
    </w:pPr>
    <w:hyperlink r:id="rId1" w:history="1">
      <w:r w:rsidR="00112D35" w:rsidRPr="00112D35">
        <w:rPr>
          <w:rStyle w:val="Collegamentoipertestuale"/>
          <w:rFonts w:ascii="Times New Roman" w:hAnsi="Times New Roman" w:cs="Times New Roman"/>
          <w:sz w:val="18"/>
          <w:szCs w:val="18"/>
        </w:rPr>
        <w:t>www.montagnaleader.org</w:t>
      </w:r>
    </w:hyperlink>
    <w:r w:rsidR="00112D35" w:rsidRPr="00112D35">
      <w:rPr>
        <w:rFonts w:ascii="Times New Roman" w:hAnsi="Times New Roman" w:cs="Times New Roman"/>
        <w:sz w:val="18"/>
        <w:szCs w:val="18"/>
      </w:rPr>
      <w:t xml:space="preserve"> – </w:t>
    </w:r>
    <w:hyperlink r:id="rId2" w:history="1">
      <w:r w:rsidR="00112D35" w:rsidRPr="00112D35">
        <w:rPr>
          <w:rStyle w:val="Collegamentoipertestuale"/>
          <w:rFonts w:ascii="Times New Roman" w:hAnsi="Times New Roman" w:cs="Times New Roman"/>
          <w:sz w:val="18"/>
          <w:szCs w:val="18"/>
        </w:rPr>
        <w:t>montagnaleader@pec.it</w:t>
      </w:r>
    </w:hyperlink>
    <w:r w:rsidR="00112D35" w:rsidRPr="00112D35">
      <w:rPr>
        <w:rFonts w:ascii="Times New Roman" w:hAnsi="Times New Roman"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586" w:rsidRDefault="00685586" w:rsidP="00112D35">
      <w:r>
        <w:separator/>
      </w:r>
    </w:p>
  </w:footnote>
  <w:footnote w:type="continuationSeparator" w:id="0">
    <w:p w:rsidR="00685586" w:rsidRDefault="00685586" w:rsidP="00112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35" w:rsidRDefault="00112D35">
    <w:pPr>
      <w:pStyle w:val="Intestazione"/>
    </w:pPr>
    <w:r>
      <w:rPr>
        <w:noProof/>
        <w:lang w:eastAsia="it-IT"/>
      </w:rPr>
      <w:drawing>
        <wp:inline distT="0" distB="0" distL="0" distR="0">
          <wp:extent cx="6114415" cy="334010"/>
          <wp:effectExtent l="0" t="0" r="635" b="8890"/>
          <wp:docPr id="1" name="Immagine 1" descr="LogoPSR_2014_2020_completo_oriz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SR_2014_2020_completo_orizzont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334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41270"/>
    <w:multiLevelType w:val="hybridMultilevel"/>
    <w:tmpl w:val="25A23C14"/>
    <w:lvl w:ilvl="0" w:tplc="6BFC25C4">
      <w:start w:val="1"/>
      <w:numFmt w:val="bullet"/>
      <w:lvlText w:val="0"/>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58652E"/>
    <w:multiLevelType w:val="hybridMultilevel"/>
    <w:tmpl w:val="1FA66590"/>
    <w:lvl w:ilvl="0" w:tplc="9DCC3624">
      <w:start w:val="1"/>
      <w:numFmt w:val="decimal"/>
      <w:lvlText w:val="%1."/>
      <w:lvlJc w:val="left"/>
      <w:pPr>
        <w:tabs>
          <w:tab w:val="num" w:pos="863"/>
        </w:tabs>
        <w:ind w:left="863" w:hanging="863"/>
      </w:pPr>
      <w:rPr>
        <w:sz w:val="22"/>
        <w:szCs w:val="22"/>
      </w:rPr>
    </w:lvl>
    <w:lvl w:ilvl="1" w:tplc="04100003">
      <w:start w:val="1"/>
      <w:numFmt w:val="bullet"/>
      <w:lvlText w:val="o"/>
      <w:lvlJc w:val="left"/>
      <w:pPr>
        <w:tabs>
          <w:tab w:val="num" w:pos="1583"/>
        </w:tabs>
        <w:ind w:left="1583" w:hanging="360"/>
      </w:pPr>
      <w:rPr>
        <w:rFonts w:ascii="Courier New" w:hAnsi="Courier New" w:cs="Times New Roman" w:hint="default"/>
      </w:rPr>
    </w:lvl>
    <w:lvl w:ilvl="2" w:tplc="04100005">
      <w:start w:val="1"/>
      <w:numFmt w:val="bullet"/>
      <w:lvlText w:val=""/>
      <w:lvlJc w:val="left"/>
      <w:pPr>
        <w:tabs>
          <w:tab w:val="num" w:pos="2303"/>
        </w:tabs>
        <w:ind w:left="2303" w:hanging="360"/>
      </w:pPr>
      <w:rPr>
        <w:rFonts w:ascii="Wingdings" w:hAnsi="Wingdings" w:hint="default"/>
      </w:rPr>
    </w:lvl>
    <w:lvl w:ilvl="3" w:tplc="04100001">
      <w:start w:val="1"/>
      <w:numFmt w:val="bullet"/>
      <w:lvlText w:val=""/>
      <w:lvlJc w:val="left"/>
      <w:pPr>
        <w:tabs>
          <w:tab w:val="num" w:pos="3023"/>
        </w:tabs>
        <w:ind w:left="3023" w:hanging="360"/>
      </w:pPr>
      <w:rPr>
        <w:rFonts w:ascii="Symbol" w:hAnsi="Symbol" w:hint="default"/>
      </w:rPr>
    </w:lvl>
    <w:lvl w:ilvl="4" w:tplc="04100003">
      <w:start w:val="1"/>
      <w:numFmt w:val="bullet"/>
      <w:lvlText w:val="o"/>
      <w:lvlJc w:val="left"/>
      <w:pPr>
        <w:tabs>
          <w:tab w:val="num" w:pos="3743"/>
        </w:tabs>
        <w:ind w:left="3743" w:hanging="360"/>
      </w:pPr>
      <w:rPr>
        <w:rFonts w:ascii="Courier New" w:hAnsi="Courier New" w:cs="Times New Roman" w:hint="default"/>
      </w:rPr>
    </w:lvl>
    <w:lvl w:ilvl="5" w:tplc="04100005">
      <w:start w:val="1"/>
      <w:numFmt w:val="bullet"/>
      <w:lvlText w:val=""/>
      <w:lvlJc w:val="left"/>
      <w:pPr>
        <w:tabs>
          <w:tab w:val="num" w:pos="4463"/>
        </w:tabs>
        <w:ind w:left="4463" w:hanging="360"/>
      </w:pPr>
      <w:rPr>
        <w:rFonts w:ascii="Wingdings" w:hAnsi="Wingdings" w:hint="default"/>
      </w:rPr>
    </w:lvl>
    <w:lvl w:ilvl="6" w:tplc="04100001">
      <w:start w:val="1"/>
      <w:numFmt w:val="bullet"/>
      <w:lvlText w:val=""/>
      <w:lvlJc w:val="left"/>
      <w:pPr>
        <w:tabs>
          <w:tab w:val="num" w:pos="5183"/>
        </w:tabs>
        <w:ind w:left="5183" w:hanging="360"/>
      </w:pPr>
      <w:rPr>
        <w:rFonts w:ascii="Symbol" w:hAnsi="Symbol" w:hint="default"/>
      </w:rPr>
    </w:lvl>
    <w:lvl w:ilvl="7" w:tplc="04100003">
      <w:start w:val="1"/>
      <w:numFmt w:val="bullet"/>
      <w:lvlText w:val="o"/>
      <w:lvlJc w:val="left"/>
      <w:pPr>
        <w:tabs>
          <w:tab w:val="num" w:pos="5903"/>
        </w:tabs>
        <w:ind w:left="5903" w:hanging="360"/>
      </w:pPr>
      <w:rPr>
        <w:rFonts w:ascii="Courier New" w:hAnsi="Courier New" w:cs="Times New Roman" w:hint="default"/>
      </w:rPr>
    </w:lvl>
    <w:lvl w:ilvl="8" w:tplc="04100005">
      <w:start w:val="1"/>
      <w:numFmt w:val="bullet"/>
      <w:lvlText w:val=""/>
      <w:lvlJc w:val="left"/>
      <w:pPr>
        <w:tabs>
          <w:tab w:val="num" w:pos="6623"/>
        </w:tabs>
        <w:ind w:left="6623" w:hanging="360"/>
      </w:pPr>
      <w:rPr>
        <w:rFonts w:ascii="Wingdings" w:hAnsi="Wingdings" w:hint="default"/>
      </w:rPr>
    </w:lvl>
  </w:abstractNum>
  <w:abstractNum w:abstractNumId="2" w15:restartNumberingAfterBreak="0">
    <w:nsid w:val="6F5738DA"/>
    <w:multiLevelType w:val="hybridMultilevel"/>
    <w:tmpl w:val="90B27E20"/>
    <w:lvl w:ilvl="0" w:tplc="6BFC25C4">
      <w:start w:val="1"/>
      <w:numFmt w:val="bullet"/>
      <w:lvlText w:val="0"/>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DE2412"/>
    <w:multiLevelType w:val="hybridMultilevel"/>
    <w:tmpl w:val="EE247362"/>
    <w:lvl w:ilvl="0" w:tplc="0410000F">
      <w:start w:val="1"/>
      <w:numFmt w:val="decimal"/>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35"/>
    <w:rsid w:val="00004CAD"/>
    <w:rsid w:val="000930D5"/>
    <w:rsid w:val="000A00E5"/>
    <w:rsid w:val="000A17AA"/>
    <w:rsid w:val="00112D35"/>
    <w:rsid w:val="001332D6"/>
    <w:rsid w:val="00156DE0"/>
    <w:rsid w:val="00236C90"/>
    <w:rsid w:val="002506BE"/>
    <w:rsid w:val="003802D6"/>
    <w:rsid w:val="00405117"/>
    <w:rsid w:val="0052653A"/>
    <w:rsid w:val="0052675D"/>
    <w:rsid w:val="005A6CFF"/>
    <w:rsid w:val="00685586"/>
    <w:rsid w:val="00763163"/>
    <w:rsid w:val="007B1ED2"/>
    <w:rsid w:val="007C5CB9"/>
    <w:rsid w:val="007E0648"/>
    <w:rsid w:val="008A0E99"/>
    <w:rsid w:val="008A5AB5"/>
    <w:rsid w:val="008D452C"/>
    <w:rsid w:val="00901E82"/>
    <w:rsid w:val="00905F62"/>
    <w:rsid w:val="0096344A"/>
    <w:rsid w:val="00A37B1C"/>
    <w:rsid w:val="00C46EB4"/>
    <w:rsid w:val="00C73C25"/>
    <w:rsid w:val="00C75810"/>
    <w:rsid w:val="00C80A54"/>
    <w:rsid w:val="00CF32E3"/>
    <w:rsid w:val="00D00EDE"/>
    <w:rsid w:val="00D8147E"/>
    <w:rsid w:val="00D9781E"/>
    <w:rsid w:val="00EE599C"/>
    <w:rsid w:val="00F118AC"/>
    <w:rsid w:val="00F33E98"/>
    <w:rsid w:val="00FC5B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A2A29BF-F688-4BFB-A3BB-873E5E9A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064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33E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901E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F33E98"/>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qFormat/>
    <w:rsid w:val="000A17AA"/>
    <w:pPr>
      <w:keepNext/>
      <w:overflowPunct w:val="0"/>
      <w:autoSpaceDE w:val="0"/>
      <w:autoSpaceDN w:val="0"/>
      <w:adjustRightInd w:val="0"/>
      <w:ind w:left="5670"/>
      <w:textAlignment w:val="baseline"/>
      <w:outlineLvl w:val="3"/>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2D3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12D35"/>
  </w:style>
  <w:style w:type="paragraph" w:styleId="Pidipagina">
    <w:name w:val="footer"/>
    <w:basedOn w:val="Normale"/>
    <w:link w:val="PidipaginaCarattere"/>
    <w:unhideWhenUsed/>
    <w:rsid w:val="00112D3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112D35"/>
  </w:style>
  <w:style w:type="character" w:styleId="Collegamentoipertestuale">
    <w:name w:val="Hyperlink"/>
    <w:basedOn w:val="Carpredefinitoparagrafo"/>
    <w:rsid w:val="00112D35"/>
    <w:rPr>
      <w:color w:val="0000FF"/>
      <w:u w:val="single"/>
    </w:rPr>
  </w:style>
  <w:style w:type="character" w:customStyle="1" w:styleId="Titolo4Carattere">
    <w:name w:val="Titolo 4 Carattere"/>
    <w:basedOn w:val="Carpredefinitoparagrafo"/>
    <w:link w:val="Titolo4"/>
    <w:rsid w:val="000A17AA"/>
    <w:rPr>
      <w:rFonts w:ascii="Times New Roman" w:eastAsia="Times New Roman" w:hAnsi="Times New Roman" w:cs="Times New Roman"/>
      <w:sz w:val="24"/>
      <w:szCs w:val="20"/>
      <w:lang w:eastAsia="it-IT"/>
    </w:rPr>
  </w:style>
  <w:style w:type="table" w:styleId="Grigliatabella">
    <w:name w:val="Table Grid"/>
    <w:basedOn w:val="Tabellanormale"/>
    <w:uiPriority w:val="39"/>
    <w:rsid w:val="00C7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901E82"/>
    <w:rPr>
      <w:rFonts w:asciiTheme="majorHAnsi" w:eastAsiaTheme="majorEastAsia" w:hAnsiTheme="majorHAnsi" w:cstheme="majorBidi"/>
      <w:color w:val="2E74B5" w:themeColor="accent1" w:themeShade="BF"/>
      <w:sz w:val="26"/>
      <w:szCs w:val="26"/>
      <w:lang w:eastAsia="it-IT"/>
    </w:rPr>
  </w:style>
  <w:style w:type="paragraph" w:customStyle="1" w:styleId="Default">
    <w:name w:val="Default"/>
    <w:rsid w:val="00901E82"/>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styleId="Paragrafoelenco">
    <w:name w:val="List Paragraph"/>
    <w:basedOn w:val="Normale"/>
    <w:uiPriority w:val="34"/>
    <w:qFormat/>
    <w:rsid w:val="0052653A"/>
    <w:pPr>
      <w:spacing w:after="200" w:line="276" w:lineRule="auto"/>
      <w:ind w:left="720"/>
      <w:contextualSpacing/>
    </w:pPr>
    <w:rPr>
      <w:rFonts w:ascii="Calibri" w:hAnsi="Calibri"/>
      <w:sz w:val="22"/>
      <w:szCs w:val="22"/>
      <w:lang w:eastAsia="en-US"/>
    </w:rPr>
  </w:style>
  <w:style w:type="paragraph" w:customStyle="1" w:styleId="a">
    <w:basedOn w:val="Normale"/>
    <w:next w:val="Corpotesto"/>
    <w:rsid w:val="008D452C"/>
    <w:pPr>
      <w:spacing w:after="120"/>
    </w:pPr>
  </w:style>
  <w:style w:type="paragraph" w:styleId="Corpotesto">
    <w:name w:val="Body Text"/>
    <w:basedOn w:val="Normale"/>
    <w:link w:val="CorpotestoCarattere"/>
    <w:uiPriority w:val="99"/>
    <w:semiHidden/>
    <w:unhideWhenUsed/>
    <w:rsid w:val="008D452C"/>
    <w:pPr>
      <w:spacing w:after="120"/>
    </w:pPr>
  </w:style>
  <w:style w:type="character" w:customStyle="1" w:styleId="CorpotestoCarattere">
    <w:name w:val="Corpo testo Carattere"/>
    <w:basedOn w:val="Carpredefinitoparagrafo"/>
    <w:link w:val="Corpotesto"/>
    <w:uiPriority w:val="99"/>
    <w:semiHidden/>
    <w:rsid w:val="008D452C"/>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33E98"/>
    <w:rPr>
      <w:rFonts w:asciiTheme="majorHAnsi" w:eastAsiaTheme="majorEastAsia" w:hAnsiTheme="majorHAnsi" w:cstheme="majorBidi"/>
      <w:color w:val="2E74B5" w:themeColor="accent1" w:themeShade="BF"/>
      <w:sz w:val="32"/>
      <w:szCs w:val="32"/>
      <w:lang w:eastAsia="it-IT"/>
    </w:rPr>
  </w:style>
  <w:style w:type="character" w:customStyle="1" w:styleId="Titolo3Carattere">
    <w:name w:val="Titolo 3 Carattere"/>
    <w:basedOn w:val="Carpredefinitoparagrafo"/>
    <w:link w:val="Titolo3"/>
    <w:uiPriority w:val="9"/>
    <w:semiHidden/>
    <w:rsid w:val="00F33E98"/>
    <w:rPr>
      <w:rFonts w:asciiTheme="majorHAnsi" w:eastAsiaTheme="majorEastAsia" w:hAnsiTheme="majorHAnsi" w:cstheme="majorBidi"/>
      <w:color w:val="1F4D78"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ontagnaleader@pec.it" TargetMode="External"/><Relationship Id="rId1" Type="http://schemas.openxmlformats.org/officeDocument/2006/relationships/hyperlink" Target="http://www.montagnalead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988</Words>
  <Characters>5633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Sturlese</dc:creator>
  <cp:keywords/>
  <dc:description/>
  <cp:lastModifiedBy>Piergiorgio Sturlese</cp:lastModifiedBy>
  <cp:revision>14</cp:revision>
  <dcterms:created xsi:type="dcterms:W3CDTF">2017-06-26T17:06:00Z</dcterms:created>
  <dcterms:modified xsi:type="dcterms:W3CDTF">2018-07-31T10:57:00Z</dcterms:modified>
</cp:coreProperties>
</file>