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63" w:rsidRPr="001B7FD1" w:rsidRDefault="00605263" w:rsidP="00605263">
      <w:pPr>
        <w:ind w:right="-170"/>
        <w:jc w:val="right"/>
        <w:rPr>
          <w:rFonts w:ascii="DecimaWE Rg" w:hAnsi="DecimaWE Rg"/>
          <w:b/>
          <w:sz w:val="30"/>
          <w:szCs w:val="30"/>
        </w:rPr>
      </w:pPr>
      <w:r w:rsidRPr="001B7FD1">
        <w:rPr>
          <w:rFonts w:ascii="DecimaWE Rg" w:hAnsi="DecimaWE Rg"/>
          <w:b/>
          <w:sz w:val="30"/>
          <w:szCs w:val="30"/>
        </w:rPr>
        <w:t xml:space="preserve">ALLEGATO </w:t>
      </w:r>
      <w:r w:rsidR="00352181">
        <w:rPr>
          <w:rFonts w:ascii="DecimaWE Rg" w:hAnsi="DecimaWE Rg"/>
          <w:b/>
          <w:sz w:val="30"/>
          <w:szCs w:val="30"/>
        </w:rPr>
        <w:t>G</w:t>
      </w:r>
      <w:bookmarkStart w:id="0" w:name="_GoBack"/>
      <w:bookmarkEnd w:id="0"/>
      <w:r w:rsidR="001B7FD1" w:rsidRPr="001B7FD1">
        <w:rPr>
          <w:rFonts w:ascii="DecimaWE Rg" w:hAnsi="DecimaWE Rg"/>
          <w:b/>
          <w:sz w:val="30"/>
          <w:szCs w:val="30"/>
        </w:rPr>
        <w:t>)</w:t>
      </w:r>
    </w:p>
    <w:p w:rsidR="00605263" w:rsidRDefault="00605263" w:rsidP="00605263">
      <w:pPr>
        <w:ind w:right="-170"/>
        <w:jc w:val="right"/>
        <w:rPr>
          <w:rFonts w:ascii="DecimaWE Rg" w:hAnsi="DecimaWE Rg"/>
          <w:b/>
          <w:sz w:val="21"/>
          <w:szCs w:val="21"/>
        </w:rPr>
      </w:pPr>
    </w:p>
    <w:p w:rsidR="00605263" w:rsidRPr="009600D5" w:rsidRDefault="00605263" w:rsidP="00605263">
      <w:pPr>
        <w:ind w:right="-170"/>
        <w:jc w:val="center"/>
        <w:rPr>
          <w:rFonts w:ascii="DecimaWE Rg" w:hAnsi="DecimaWE Rg"/>
          <w:b/>
          <w:sz w:val="21"/>
          <w:szCs w:val="21"/>
        </w:rPr>
      </w:pPr>
      <w:r w:rsidRPr="009600D5">
        <w:rPr>
          <w:rFonts w:ascii="DecimaWE Rg" w:hAnsi="DecimaWE Rg"/>
          <w:b/>
          <w:sz w:val="21"/>
          <w:szCs w:val="21"/>
        </w:rPr>
        <w:t>DICHIARAZIONE PER AIUTI «DE MINIMIS»</w:t>
      </w:r>
    </w:p>
    <w:p w:rsidR="00605263" w:rsidRPr="009600D5" w:rsidRDefault="00605263" w:rsidP="00605263">
      <w:pPr>
        <w:ind w:right="49"/>
        <w:jc w:val="center"/>
        <w:rPr>
          <w:rFonts w:ascii="Verdana" w:hAnsi="Verdana"/>
          <w:sz w:val="21"/>
          <w:szCs w:val="21"/>
        </w:rPr>
      </w:pPr>
    </w:p>
    <w:p w:rsidR="00605263" w:rsidRPr="009600D5" w:rsidRDefault="00605263" w:rsidP="00605263">
      <w:pPr>
        <w:ind w:right="49"/>
        <w:jc w:val="center"/>
        <w:rPr>
          <w:rFonts w:ascii="DecimaWE Rg" w:hAnsi="DecimaWE Rg"/>
          <w:caps/>
          <w:sz w:val="21"/>
          <w:szCs w:val="21"/>
        </w:rPr>
      </w:pPr>
      <w:r w:rsidRPr="009600D5">
        <w:rPr>
          <w:rFonts w:ascii="DecimaWE Rg" w:hAnsi="DecimaWE Rg"/>
          <w:sz w:val="21"/>
          <w:szCs w:val="21"/>
        </w:rPr>
        <w:t>DICHIARAZIONE SOSTITUTIVA DELL’ATTO DI NOTORIET</w:t>
      </w:r>
      <w:r w:rsidRPr="009600D5">
        <w:rPr>
          <w:rFonts w:ascii="DecimaWE Rg" w:hAnsi="DecimaWE Rg"/>
          <w:caps/>
          <w:sz w:val="21"/>
          <w:szCs w:val="21"/>
        </w:rPr>
        <w:t>à</w:t>
      </w:r>
    </w:p>
    <w:p w:rsidR="00605263" w:rsidRPr="009600D5" w:rsidRDefault="00605263" w:rsidP="00605263">
      <w:pPr>
        <w:jc w:val="center"/>
        <w:rPr>
          <w:rFonts w:ascii="DecimaWE Rg" w:hAnsi="DecimaWE Rg"/>
          <w:b/>
          <w:sz w:val="21"/>
          <w:szCs w:val="21"/>
        </w:rPr>
      </w:pPr>
      <w:proofErr w:type="gramStart"/>
      <w:r w:rsidRPr="009600D5">
        <w:rPr>
          <w:rFonts w:ascii="DecimaWE Rg" w:hAnsi="DecimaWE Rg"/>
          <w:b/>
          <w:sz w:val="21"/>
          <w:szCs w:val="21"/>
        </w:rPr>
        <w:t>ai</w:t>
      </w:r>
      <w:proofErr w:type="gramEnd"/>
      <w:r w:rsidRPr="009600D5">
        <w:rPr>
          <w:rFonts w:ascii="DecimaWE Rg" w:hAnsi="DecimaWE Rg"/>
          <w:b/>
          <w:sz w:val="21"/>
          <w:szCs w:val="21"/>
        </w:rPr>
        <w:t xml:space="preserve"> sensi dell’art. 47 D.P.R. 28 dicembre 2000, n. 445 </w:t>
      </w:r>
    </w:p>
    <w:p w:rsidR="00605263" w:rsidRPr="009600D5" w:rsidRDefault="00605263" w:rsidP="00605263">
      <w:pPr>
        <w:ind w:right="49"/>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605263" w:rsidRPr="009600D5" w:rsidTr="004E2A15">
        <w:tc>
          <w:tcPr>
            <w:tcW w:w="1630"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Il sottoscritto</w:t>
            </w:r>
          </w:p>
        </w:tc>
        <w:tc>
          <w:tcPr>
            <w:tcW w:w="3120" w:type="dxa"/>
            <w:tcBorders>
              <w:bottom w:val="single" w:sz="4" w:space="0" w:color="000000"/>
            </w:tcBorders>
          </w:tcPr>
          <w:p w:rsidR="00605263" w:rsidRPr="009600D5" w:rsidRDefault="00605263" w:rsidP="004E2A15">
            <w:pPr>
              <w:snapToGrid w:val="0"/>
              <w:rPr>
                <w:rFonts w:ascii="DecimaWE Rg" w:hAnsi="DecimaWE Rg"/>
                <w:sz w:val="21"/>
                <w:szCs w:val="21"/>
              </w:rPr>
            </w:pPr>
          </w:p>
        </w:tc>
        <w:tc>
          <w:tcPr>
            <w:tcW w:w="5027"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 xml:space="preserve"> </w:t>
            </w:r>
            <w:proofErr w:type="gramStart"/>
            <w:r w:rsidRPr="009600D5">
              <w:rPr>
                <w:rFonts w:ascii="DecimaWE Rg" w:hAnsi="DecimaWE Rg"/>
                <w:sz w:val="21"/>
                <w:szCs w:val="21"/>
              </w:rPr>
              <w:t>in</w:t>
            </w:r>
            <w:proofErr w:type="gramEnd"/>
            <w:r w:rsidRPr="009600D5">
              <w:rPr>
                <w:rFonts w:ascii="DecimaWE Rg" w:hAnsi="DecimaWE Rg"/>
                <w:sz w:val="21"/>
                <w:szCs w:val="21"/>
              </w:rPr>
              <w:t xml:space="preserve"> qualità di titolare/legale rappresentante</w:t>
            </w: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nome</w:t>
      </w:r>
      <w:proofErr w:type="gramEnd"/>
      <w:r w:rsidRPr="009600D5">
        <w:rPr>
          <w:rFonts w:ascii="DecimaWE Rg" w:hAnsi="DecimaWE Rg"/>
          <w:i/>
          <w:sz w:val="21"/>
          <w:szCs w:val="21"/>
        </w:rPr>
        <w:t xml:space="preserv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dell’impresa</w:t>
            </w:r>
            <w:proofErr w:type="gramEnd"/>
          </w:p>
        </w:tc>
        <w:tc>
          <w:tcPr>
            <w:tcW w:w="8290"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605263" w:rsidRPr="009600D5" w:rsidTr="004E2A15">
        <w:tc>
          <w:tcPr>
            <w:tcW w:w="2215"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con</w:t>
            </w:r>
            <w:proofErr w:type="gramEnd"/>
            <w:r w:rsidRPr="009600D5">
              <w:rPr>
                <w:rFonts w:ascii="DecimaWE Rg" w:hAnsi="DecimaWE Rg"/>
                <w:sz w:val="21"/>
                <w:szCs w:val="21"/>
              </w:rPr>
              <w:t xml:space="preserve"> sede legale in</w:t>
            </w:r>
          </w:p>
        </w:tc>
        <w:tc>
          <w:tcPr>
            <w:tcW w:w="7575"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605263" w:rsidRPr="009600D5" w:rsidTr="004E2A15">
        <w:tc>
          <w:tcPr>
            <w:tcW w:w="2950"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codice</w:t>
            </w:r>
            <w:proofErr w:type="gramEnd"/>
            <w:r w:rsidRPr="009600D5">
              <w:rPr>
                <w:rFonts w:ascii="DecimaWE Rg" w:hAnsi="DecimaWE Rg"/>
                <w:sz w:val="21"/>
                <w:szCs w:val="21"/>
              </w:rPr>
              <w:t xml:space="preserve"> fiscale/partita IVA</w:t>
            </w:r>
          </w:p>
        </w:tc>
        <w:tc>
          <w:tcPr>
            <w:tcW w:w="6828"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per</w:t>
      </w:r>
      <w:proofErr w:type="gramEnd"/>
      <w:r w:rsidRPr="009600D5">
        <w:rPr>
          <w:rFonts w:ascii="DecimaWE Rg" w:hAnsi="DecimaWE Rg"/>
          <w:sz w:val="21"/>
          <w:szCs w:val="21"/>
        </w:rPr>
        <w:t xml:space="preserve"> la concessione di aiuti «de </w:t>
      </w:r>
      <w:proofErr w:type="spellStart"/>
      <w:r w:rsidRPr="009600D5">
        <w:rPr>
          <w:rFonts w:ascii="DecimaWE Rg" w:hAnsi="DecimaWE Rg"/>
          <w:sz w:val="21"/>
          <w:szCs w:val="21"/>
        </w:rPr>
        <w:t>minimis</w:t>
      </w:r>
      <w:proofErr w:type="spellEnd"/>
      <w:r w:rsidRPr="009600D5">
        <w:rPr>
          <w:rFonts w:ascii="DecimaWE Rg" w:hAnsi="DecimaWE Rg"/>
          <w:sz w:val="21"/>
          <w:szCs w:val="21"/>
        </w:rPr>
        <w:t>» di cui al Regolamento (UE) n. 1407/2013 della Commissione (pubblicato sulla GUUE n. L 352 del 24.12.2013)</w:t>
      </w:r>
    </w:p>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nel</w:t>
      </w:r>
      <w:proofErr w:type="gramEnd"/>
      <w:r w:rsidRPr="009600D5">
        <w:rPr>
          <w:rFonts w:ascii="DecimaWE Rg" w:hAnsi="DecimaWE Rg"/>
          <w:sz w:val="21"/>
          <w:szCs w:val="21"/>
        </w:rPr>
        <w:t xml:space="preserve"> rispetto di quanto previsto dai seguenti Regolamenti della Commissione: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1407/2013 «de </w:t>
      </w:r>
      <w:proofErr w:type="spellStart"/>
      <w:r w:rsidRPr="009600D5">
        <w:rPr>
          <w:rFonts w:ascii="DecimaWE Rg" w:hAnsi="DecimaWE Rg"/>
          <w:sz w:val="21"/>
          <w:szCs w:val="21"/>
        </w:rPr>
        <w:t>minimis</w:t>
      </w:r>
      <w:proofErr w:type="spellEnd"/>
      <w:r w:rsidRPr="009600D5">
        <w:rPr>
          <w:rFonts w:ascii="DecimaWE Rg" w:hAnsi="DecimaWE Rg"/>
          <w:sz w:val="21"/>
          <w:szCs w:val="21"/>
        </w:rPr>
        <w:t>» generale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1408/2013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agricolo</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717/2014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della pesca</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360/2012 «de </w:t>
      </w:r>
      <w:proofErr w:type="spellStart"/>
      <w:r w:rsidRPr="009600D5">
        <w:rPr>
          <w:rFonts w:ascii="DecimaWE Rg" w:hAnsi="DecimaWE Rg"/>
          <w:sz w:val="21"/>
          <w:szCs w:val="21"/>
        </w:rPr>
        <w:t>minimis</w:t>
      </w:r>
      <w:proofErr w:type="spellEnd"/>
      <w:r w:rsidRPr="009600D5">
        <w:rPr>
          <w:rFonts w:ascii="DecimaWE Rg" w:hAnsi="DecimaWE Rg"/>
          <w:sz w:val="21"/>
          <w:szCs w:val="21"/>
        </w:rPr>
        <w:t>» per i servizi di interesse economico generale (SIEG)</w:t>
      </w:r>
    </w:p>
    <w:p w:rsidR="00605263" w:rsidRPr="009600D5" w:rsidRDefault="00605263" w:rsidP="00605263">
      <w:pPr>
        <w:numPr>
          <w:ilvl w:val="0"/>
          <w:numId w:val="2"/>
        </w:numPr>
        <w:spacing w:before="120" w:after="200" w:line="276" w:lineRule="auto"/>
        <w:ind w:left="284" w:hanging="284"/>
        <w:contextualSpacing/>
        <w:jc w:val="both"/>
        <w:rPr>
          <w:rFonts w:ascii="DecimaWE Rg" w:hAnsi="DecimaWE Rg"/>
          <w:sz w:val="21"/>
          <w:szCs w:val="21"/>
          <w:lang w:eastAsia="en-US"/>
        </w:rPr>
      </w:pPr>
      <w:proofErr w:type="gramStart"/>
      <w:r w:rsidRPr="009600D5">
        <w:rPr>
          <w:rFonts w:ascii="DecimaWE Rg" w:hAnsi="DecimaWE Rg"/>
          <w:sz w:val="21"/>
          <w:szCs w:val="21"/>
          <w:lang w:eastAsia="en-US"/>
        </w:rPr>
        <w:t>presa</w:t>
      </w:r>
      <w:proofErr w:type="gramEnd"/>
      <w:r w:rsidRPr="009600D5">
        <w:rPr>
          <w:rFonts w:ascii="DecimaWE Rg" w:hAnsi="DecimaWE Rg"/>
          <w:sz w:val="21"/>
          <w:szCs w:val="21"/>
          <w:lang w:eastAsia="en-US"/>
        </w:rPr>
        <w:t xml:space="preserve"> visione delle Istruzioni per la compilazione della presente dichiarazione (Allegato I)</w:t>
      </w:r>
    </w:p>
    <w:p w:rsidR="00605263" w:rsidRPr="009600D5" w:rsidRDefault="00605263" w:rsidP="00605263">
      <w:pPr>
        <w:numPr>
          <w:ilvl w:val="0"/>
          <w:numId w:val="2"/>
        </w:numPr>
        <w:spacing w:before="120"/>
        <w:ind w:left="284" w:hanging="284"/>
        <w:jc w:val="both"/>
        <w:rPr>
          <w:rFonts w:ascii="DecimaWE Rg" w:hAnsi="DecimaWE Rg"/>
          <w:b/>
          <w:sz w:val="21"/>
          <w:szCs w:val="21"/>
        </w:rPr>
      </w:pPr>
      <w:proofErr w:type="gramStart"/>
      <w:r w:rsidRPr="009600D5">
        <w:rPr>
          <w:rFonts w:ascii="DecimaWE Rg" w:hAnsi="DecimaWE Rg"/>
          <w:b/>
          <w:sz w:val="21"/>
          <w:szCs w:val="21"/>
        </w:rPr>
        <w:t>consapevole</w:t>
      </w:r>
      <w:proofErr w:type="gramEnd"/>
      <w:r w:rsidRPr="009600D5">
        <w:rPr>
          <w:rFonts w:ascii="DecimaWE Rg" w:hAnsi="DecimaWE Rg"/>
          <w:b/>
          <w:sz w:val="21"/>
          <w:szCs w:val="21"/>
        </w:rPr>
        <w:t xml:space="preserv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DICHIARA</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A – Natura dell’impresa</w:t>
      </w:r>
      <w:r w:rsidRPr="009600D5">
        <w:rPr>
          <w:rFonts w:ascii="DecimaWE Rg" w:hAnsi="DecimaWE Rg"/>
          <w:b/>
          <w:sz w:val="21"/>
          <w:szCs w:val="21"/>
          <w:vertAlign w:val="superscript"/>
        </w:rPr>
        <w:footnoteReference w:id="1"/>
      </w:r>
    </w:p>
    <w:p w:rsidR="00605263" w:rsidRPr="009600D5" w:rsidRDefault="00605263" w:rsidP="00605263">
      <w:pPr>
        <w:tabs>
          <w:tab w:val="num" w:pos="426"/>
        </w:tabs>
        <w:spacing w:before="60" w:after="60"/>
        <w:jc w:val="center"/>
        <w:rPr>
          <w:rFonts w:ascii="DecimaWE Rg" w:hAnsi="DecimaWE Rg"/>
          <w:b/>
          <w:sz w:val="21"/>
          <w:szCs w:val="21"/>
        </w:rPr>
      </w:pPr>
    </w:p>
    <w:p w:rsidR="00605263" w:rsidRPr="009600D5" w:rsidRDefault="00605263" w:rsidP="00605263">
      <w:pPr>
        <w:tabs>
          <w:tab w:val="num" w:pos="426"/>
        </w:tabs>
        <w:spacing w:before="60" w:after="60"/>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non è collegata, direttamente o indirettamente, con altre imprese</w:t>
      </w:r>
    </w:p>
    <w:p w:rsidR="00605263" w:rsidRPr="009600D5" w:rsidRDefault="00605263" w:rsidP="00605263">
      <w:pPr>
        <w:tabs>
          <w:tab w:val="num" w:pos="426"/>
        </w:tabs>
        <w:spacing w:before="60" w:after="60"/>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è collegata, direttamente o indirettamente, con le imprese seguenti aventi sede legale o unità operative in Italia:</w:t>
      </w:r>
    </w:p>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a)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b)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c)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B – Rispetto del massimale</w:t>
      </w:r>
    </w:p>
    <w:p w:rsidR="00605263" w:rsidRPr="009600D5" w:rsidRDefault="00605263" w:rsidP="00605263">
      <w:pPr>
        <w:tabs>
          <w:tab w:val="num" w:pos="426"/>
        </w:tabs>
        <w:spacing w:before="60" w:after="60"/>
        <w:rPr>
          <w:rFonts w:ascii="DecimaWE Rg" w:hAnsi="DecimaWE Rg"/>
          <w:b/>
          <w:sz w:val="21"/>
          <w:szCs w:val="21"/>
        </w:rPr>
      </w:pPr>
      <w:proofErr w:type="gramStart"/>
      <w:r w:rsidRPr="009600D5">
        <w:rPr>
          <w:rFonts w:ascii="DecimaWE Rg" w:hAnsi="DecimaWE Rg"/>
          <w:sz w:val="21"/>
          <w:szCs w:val="21"/>
        </w:rPr>
        <w:t>che</w:t>
      </w:r>
      <w:proofErr w:type="gramEnd"/>
      <w:r w:rsidRPr="009600D5">
        <w:rPr>
          <w:rFonts w:ascii="DecimaWE Rg" w:hAnsi="DecimaWE Rg"/>
          <w:sz w:val="21"/>
          <w:szCs w:val="21"/>
        </w:rPr>
        <w:t xml:space="preserve"> l’esercizio finanziario (anno fiscale) dell’impresa inizia il ______________________ e termina il ______________________</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 xml:space="preserve"> (</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footnoteReference w:id="2"/>
      </w:r>
      <w:r w:rsidRPr="009600D5">
        <w:rPr>
          <w:rFonts w:ascii="DecimaWE Rg" w:hAnsi="DecimaWE Rg"/>
          <w:sz w:val="21"/>
          <w:szCs w:val="21"/>
        </w:rPr>
        <w:t xml:space="preserve"> richiedente </w:t>
      </w:r>
      <w:r w:rsidRPr="009600D5">
        <w:rPr>
          <w:rFonts w:ascii="DecimaWE Rg" w:hAnsi="DecimaWE Rg"/>
          <w:b/>
          <w:sz w:val="21"/>
          <w:szCs w:val="21"/>
        </w:rPr>
        <w:t>NON E’ STATO CONCESSO</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alcun aiuto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footnoteReference w:id="3"/>
      </w:r>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jc w:val="both"/>
        <w:rPr>
          <w:rFonts w:ascii="DecimaWE Rg" w:hAnsi="DecimaWE Rg"/>
          <w:i/>
          <w:sz w:val="21"/>
          <w:szCs w:val="21"/>
        </w:rPr>
      </w:pPr>
    </w:p>
    <w:p w:rsidR="00605263" w:rsidRPr="009600D5" w:rsidRDefault="00605263" w:rsidP="00605263">
      <w:pPr>
        <w:tabs>
          <w:tab w:val="num" w:pos="426"/>
        </w:tabs>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t>2</w:t>
      </w:r>
      <w:r w:rsidRPr="009600D5">
        <w:rPr>
          <w:rFonts w:ascii="DecimaWE Rg" w:hAnsi="DecimaWE Rg"/>
          <w:sz w:val="21"/>
          <w:szCs w:val="21"/>
        </w:rPr>
        <w:t xml:space="preserve"> richiedente </w:t>
      </w:r>
      <w:r w:rsidRPr="009600D5">
        <w:rPr>
          <w:rFonts w:ascii="DecimaWE Rg" w:hAnsi="DecimaWE Rg"/>
          <w:b/>
          <w:sz w:val="21"/>
          <w:szCs w:val="21"/>
        </w:rPr>
        <w:t>SONO STATI CONCESSI</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i seguenti aiuti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t>3</w:t>
      </w:r>
      <w:r w:rsidRPr="009600D5">
        <w:rPr>
          <w:rFonts w:ascii="DecimaWE Rg" w:hAnsi="DecimaWE Rg"/>
          <w:sz w:val="21"/>
          <w:szCs w:val="21"/>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65"/>
        <w:gridCol w:w="1292"/>
        <w:gridCol w:w="1304"/>
        <w:gridCol w:w="1059"/>
        <w:gridCol w:w="1381"/>
        <w:gridCol w:w="1528"/>
      </w:tblGrid>
      <w:tr w:rsidR="00605263" w:rsidRPr="009600D5" w:rsidTr="004E2A15">
        <w:tc>
          <w:tcPr>
            <w:tcW w:w="686" w:type="pct"/>
          </w:tcPr>
          <w:p w:rsidR="00605263" w:rsidRPr="009600D5" w:rsidRDefault="00605263" w:rsidP="004E2A15">
            <w:pPr>
              <w:snapToGrid w:val="0"/>
              <w:spacing w:after="120" w:line="276" w:lineRule="auto"/>
              <w:ind w:right="49"/>
              <w:jc w:val="center"/>
              <w:rPr>
                <w:rFonts w:ascii="DecimaWE Rg" w:hAnsi="DecimaWE Rg"/>
                <w:b/>
                <w:sz w:val="21"/>
                <w:szCs w:val="21"/>
              </w:rPr>
            </w:pPr>
            <w:proofErr w:type="spellStart"/>
            <w:r w:rsidRPr="009600D5">
              <w:rPr>
                <w:rFonts w:ascii="DecimaWE Rg" w:hAnsi="DecimaWE Rg" w:cs="Arial"/>
                <w:b/>
                <w:sz w:val="21"/>
                <w:szCs w:val="21"/>
              </w:rPr>
              <w:t>Denominaz</w:t>
            </w:r>
            <w:proofErr w:type="spellEnd"/>
            <w:r w:rsidRPr="009600D5">
              <w:rPr>
                <w:rFonts w:ascii="DecimaWE Rg" w:hAnsi="DecimaWE Rg" w:cs="Arial"/>
                <w:b/>
                <w:sz w:val="21"/>
                <w:szCs w:val="21"/>
              </w:rPr>
              <w:t xml:space="preserve">. </w:t>
            </w:r>
            <w:proofErr w:type="gramStart"/>
            <w:r w:rsidRPr="009600D5">
              <w:rPr>
                <w:rFonts w:ascii="DecimaWE Rg" w:hAnsi="DecimaWE Rg" w:cs="Arial"/>
                <w:b/>
                <w:sz w:val="21"/>
                <w:szCs w:val="21"/>
              </w:rPr>
              <w:t>impresa</w:t>
            </w:r>
            <w:proofErr w:type="gramEnd"/>
            <w:r w:rsidRPr="009600D5">
              <w:rPr>
                <w:rFonts w:ascii="DecimaWE Rg" w:hAnsi="DecimaWE Rg" w:cs="Arial"/>
                <w:b/>
                <w:sz w:val="21"/>
                <w:szCs w:val="21"/>
                <w:vertAlign w:val="superscript"/>
              </w:rPr>
              <w:footnoteReference w:id="4"/>
            </w:r>
          </w:p>
        </w:tc>
        <w:tc>
          <w:tcPr>
            <w:tcW w:w="75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Soggetto concedente</w:t>
            </w:r>
          </w:p>
        </w:tc>
        <w:tc>
          <w:tcPr>
            <w:tcW w:w="6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Norma di riferimento</w:t>
            </w:r>
          </w:p>
        </w:tc>
        <w:tc>
          <w:tcPr>
            <w:tcW w:w="70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Data concessione</w:t>
            </w:r>
          </w:p>
        </w:tc>
        <w:tc>
          <w:tcPr>
            <w:tcW w:w="547"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 xml:space="preserve">Reg. UE de </w:t>
            </w:r>
            <w:proofErr w:type="spellStart"/>
            <w:r w:rsidRPr="009600D5">
              <w:rPr>
                <w:rFonts w:ascii="DecimaWE Rg" w:hAnsi="DecimaWE Rg"/>
                <w:b/>
                <w:sz w:val="21"/>
                <w:szCs w:val="21"/>
              </w:rPr>
              <w:t>minimis</w:t>
            </w:r>
            <w:proofErr w:type="spellEnd"/>
            <w:r w:rsidRPr="009600D5">
              <w:rPr>
                <w:rFonts w:ascii="DecimaWE Rg" w:hAnsi="DecimaWE Rg"/>
                <w:b/>
                <w:sz w:val="21"/>
                <w:szCs w:val="21"/>
                <w:vertAlign w:val="superscript"/>
              </w:rPr>
              <w:footnoteReference w:id="5"/>
            </w:r>
          </w:p>
        </w:tc>
        <w:tc>
          <w:tcPr>
            <w:tcW w:w="7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concesso</w:t>
            </w:r>
          </w:p>
        </w:tc>
        <w:tc>
          <w:tcPr>
            <w:tcW w:w="843"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liquidato a saldo</w:t>
            </w:r>
            <w:r w:rsidRPr="009600D5">
              <w:rPr>
                <w:rFonts w:ascii="DecimaWE Rg" w:hAnsi="DecimaWE Rg"/>
                <w:b/>
                <w:sz w:val="21"/>
                <w:szCs w:val="21"/>
                <w:vertAlign w:val="superscript"/>
              </w:rPr>
              <w:footnoteReference w:id="6"/>
            </w: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3376" w:type="pct"/>
            <w:gridSpan w:val="5"/>
          </w:tcPr>
          <w:p w:rsidR="00605263" w:rsidRPr="009600D5" w:rsidRDefault="00605263" w:rsidP="004E2A15">
            <w:pPr>
              <w:spacing w:after="120" w:line="276" w:lineRule="auto"/>
              <w:jc w:val="right"/>
              <w:rPr>
                <w:rFonts w:ascii="DecimaWE Rg" w:hAnsi="DecimaWE Rg"/>
                <w:sz w:val="21"/>
                <w:szCs w:val="21"/>
              </w:rPr>
            </w:pPr>
            <w:r w:rsidRPr="009600D5">
              <w:rPr>
                <w:rFonts w:ascii="DecimaWE Rg" w:hAnsi="DecimaWE Rg"/>
                <w:b/>
                <w:sz w:val="21"/>
                <w:szCs w:val="21"/>
              </w:rPr>
              <w:t>TOTALE</w:t>
            </w:r>
          </w:p>
        </w:tc>
        <w:tc>
          <w:tcPr>
            <w:tcW w:w="781" w:type="pct"/>
          </w:tcPr>
          <w:p w:rsidR="00605263" w:rsidRPr="009600D5" w:rsidRDefault="00605263" w:rsidP="004E2A15">
            <w:pPr>
              <w:spacing w:after="120" w:line="276" w:lineRule="auto"/>
              <w:jc w:val="right"/>
              <w:rPr>
                <w:rFonts w:ascii="DecimaWE Rg" w:hAnsi="DecimaWE Rg"/>
                <w:b/>
                <w:sz w:val="21"/>
                <w:szCs w:val="21"/>
              </w:rPr>
            </w:pPr>
          </w:p>
        </w:tc>
        <w:tc>
          <w:tcPr>
            <w:tcW w:w="843" w:type="pct"/>
          </w:tcPr>
          <w:p w:rsidR="00605263" w:rsidRPr="009600D5" w:rsidRDefault="00605263" w:rsidP="004E2A15">
            <w:pPr>
              <w:spacing w:after="120" w:line="276" w:lineRule="auto"/>
              <w:jc w:val="right"/>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C – Settori in cui opera l’impresa</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solo nei settori economici ammissibili al finanziamento de </w:t>
      </w:r>
      <w:proofErr w:type="spellStart"/>
      <w:r w:rsidRPr="009600D5">
        <w:rPr>
          <w:rFonts w:ascii="DecimaWE Rg" w:hAnsi="DecimaWE Rg"/>
          <w:sz w:val="21"/>
          <w:szCs w:val="21"/>
        </w:rPr>
        <w:t>minimis</w:t>
      </w:r>
      <w:proofErr w:type="spellEnd"/>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ind w:left="284" w:hanging="284"/>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352181">
        <w:rPr>
          <w:rFonts w:ascii="DecimaWE Rg" w:hAnsi="DecimaWE Rg"/>
          <w:b/>
          <w:sz w:val="21"/>
          <w:szCs w:val="21"/>
        </w:rPr>
      </w:r>
      <w:r w:rsidR="00352181">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anche in settori economici esclusi dal finanziamento de </w:t>
      </w:r>
      <w:proofErr w:type="spellStart"/>
      <w:r w:rsidRPr="009600D5">
        <w:rPr>
          <w:rFonts w:ascii="DecimaWE Rg" w:hAnsi="DecimaWE Rg"/>
          <w:sz w:val="21"/>
          <w:szCs w:val="21"/>
        </w:rPr>
        <w:t>minimis</w:t>
      </w:r>
      <w:proofErr w:type="spellEnd"/>
      <w:r w:rsidRPr="009600D5">
        <w:rPr>
          <w:rFonts w:ascii="DecimaWE Rg" w:hAnsi="DecimaWE Rg"/>
          <w:sz w:val="21"/>
          <w:szCs w:val="21"/>
        </w:rPr>
        <w:t>, tuttavia dispone di un sistema adeguato di separazione delle attività o distinzione dei costi</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605263" w:rsidRPr="009600D5" w:rsidTr="004E2A15">
        <w:trPr>
          <w:trHeight w:val="909"/>
        </w:trPr>
        <w:tc>
          <w:tcPr>
            <w:tcW w:w="4962" w:type="dxa"/>
          </w:tcPr>
          <w:p w:rsidR="00605263" w:rsidRPr="009600D5" w:rsidRDefault="00605263" w:rsidP="004E2A15">
            <w:pPr>
              <w:snapToGrid w:val="0"/>
              <w:jc w:val="both"/>
              <w:rPr>
                <w:rFonts w:ascii="DecimaWE Rg" w:hAnsi="DecimaWE Rg"/>
                <w:b/>
                <w:sz w:val="21"/>
                <w:szCs w:val="21"/>
              </w:rPr>
            </w:pPr>
          </w:p>
          <w:p w:rsidR="00605263" w:rsidRPr="009600D5" w:rsidRDefault="00605263" w:rsidP="00605263">
            <w:pPr>
              <w:snapToGrid w:val="0"/>
              <w:jc w:val="both"/>
              <w:rPr>
                <w:rFonts w:ascii="DecimaWE Rg" w:hAnsi="DecimaWE Rg"/>
                <w:b/>
                <w:sz w:val="21"/>
                <w:szCs w:val="21"/>
              </w:rPr>
            </w:pPr>
            <w:r>
              <w:rPr>
                <w:rFonts w:ascii="DecimaWE Rg" w:hAnsi="DecimaWE Rg"/>
                <w:b/>
                <w:sz w:val="21"/>
                <w:szCs w:val="21"/>
              </w:rPr>
              <w:t xml:space="preserve">Luogo e data </w:t>
            </w:r>
          </w:p>
        </w:tc>
        <w:tc>
          <w:tcPr>
            <w:tcW w:w="4746" w:type="dxa"/>
            <w:tcBorders>
              <w:bottom w:val="single" w:sz="4" w:space="0" w:color="000000"/>
            </w:tcBorders>
          </w:tcPr>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r w:rsidRPr="009600D5">
              <w:rPr>
                <w:rFonts w:ascii="DecimaWE Rg" w:hAnsi="DecimaWE Rg"/>
                <w:b/>
                <w:sz w:val="21"/>
                <w:szCs w:val="21"/>
              </w:rPr>
              <w:lastRenderedPageBreak/>
              <w:t>Firma del titolare/legale rappresentante</w:t>
            </w:r>
            <w:r w:rsidRPr="009600D5">
              <w:rPr>
                <w:rFonts w:ascii="DecimaWE Rg" w:hAnsi="DecimaWE Rg"/>
                <w:b/>
                <w:sz w:val="21"/>
                <w:szCs w:val="21"/>
                <w:vertAlign w:val="superscript"/>
              </w:rPr>
              <w:footnoteReference w:id="7"/>
            </w:r>
          </w:p>
          <w:p w:rsidR="00605263" w:rsidRPr="009600D5" w:rsidRDefault="00605263" w:rsidP="004E2A15">
            <w:pPr>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cs="Arial"/>
          <w:b/>
          <w:sz w:val="20"/>
          <w:szCs w:val="20"/>
        </w:rPr>
      </w:pPr>
      <w:r w:rsidRPr="009600D5">
        <w:rPr>
          <w:rFonts w:ascii="DecimaWE Rg" w:hAnsi="DecimaWE Rg" w:cs="Arial"/>
          <w:b/>
          <w:sz w:val="20"/>
          <w:szCs w:val="20"/>
        </w:rPr>
        <w:lastRenderedPageBreak/>
        <w:t>ISTRUZIONI PER LE IMPRESE PER LA COMPILAZIONE DEI MODULI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Il legale rappresentante di ogni impresa candidata a ricevere un aiuto in regime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è tenuto a sottoscrivere una dichiarazione – rilasciata ai sensi dell’art. 47 del DPR 445/2000 – che attesti l’ammontare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nell’esercizio finanziario in corso e nei due precedenti.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nuovo aiuto potrà essere concesso solo se, sommato a quelli già ottenuti nei tre esercizi finanziari suddetti, non superi i massimali stabiliti da ogni Regolamento di riferimento.</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rsidR="00605263" w:rsidRPr="009600D5" w:rsidRDefault="00605263" w:rsidP="00605263">
      <w:pPr>
        <w:tabs>
          <w:tab w:val="num" w:pos="426"/>
        </w:tabs>
        <w:spacing w:before="60" w:after="60"/>
        <w:jc w:val="both"/>
        <w:rPr>
          <w:rFonts w:ascii="DecimaWE Rg" w:hAnsi="DecimaWE Rg" w:cs="Arial"/>
          <w:b/>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A: Come individuare il beneficiario – Il concetto di “controllo” e l’impresa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rapporto di collegamento (controllo) può essere anche indiretto, cioè può sussistere anche per il tramite di un’impresa terza.</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sz w:val="20"/>
          <w:szCs w:val="20"/>
        </w:rPr>
      </w:pPr>
      <w:r w:rsidRPr="009600D5">
        <w:rPr>
          <w:rFonts w:ascii="DecimaWE Rg" w:hAnsi="DecimaWE Rg" w:cs="Arial"/>
          <w:sz w:val="20"/>
          <w:szCs w:val="20"/>
        </w:rPr>
        <w:t>Art. 2, par. 2 Regolamento n. 1407/2013/UE</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Ai fini del presente regolamento, s'intende per «impresa unica» l’insieme delle imprese fra le quali esiste almeno una delle relazioni seguenti:</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 un’impresa detiene la maggioranza dei diritti di voto degli azionisti o soci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b) un’impresa ha il diritto di nominare o revocare la maggioranza dei membri del consiglio di amministrazione, direzione o sorveglianza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c) un’impresa ha il diritto di esercitare un’influenza dominante su un’altra impresa in virtù di un contratto concluso con quest’ultima oppure in virtù di una clausola dello statuto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d) un’impresa azionista o socia di un’altra impresa controlla da sola, in virtù di un accordo stipulato con altri azionisti o soci dell’altra impresa, la maggioranza dei diritti di voto degli azionisti o soci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Le imprese fra le quali intercorre una delle relazioni di cui al primo comma, lettere da a) a d), per il tramite di una o più altre imprese sono anch’esse considerate un’impresa unica.</w:t>
      </w:r>
    </w:p>
    <w:p w:rsidR="00605263" w:rsidRPr="009600D5" w:rsidRDefault="00605263" w:rsidP="00605263">
      <w:pPr>
        <w:tabs>
          <w:tab w:val="left" w:pos="6225"/>
        </w:tabs>
        <w:rPr>
          <w:rFonts w:ascii="DecimaWE Rg" w:hAnsi="DecimaWE Rg"/>
          <w:sz w:val="20"/>
          <w:szCs w:val="20"/>
        </w:rPr>
      </w:pP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B: Rispetto del massimale.</w:t>
      </w: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Quali agevolazioni indicare?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Devono essere riportate tutte le agevolazioni ottenute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ai sensi di qualsiasi regolamento europeo relativo a tale tipologia di aiuti, specificando, per ogni aiuto, a quale regolamento faccia riferimento (agricoltura, pesca, SIEG o “generale”).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Nel caso di aiuti concessi in forma diversa dalla sovvenzione (ad esempio, come prestito agevolato o come garanzia), dovrà essere indicato l’importo dell’equivalente sovvenzione, come risulta dall’atto di concessione di ciascun aiuto.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 relazione a ciascun aiuto deve essere rispettato il massimale triennale stabilito dal regolamento di riferimento e nell’avviso.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lastRenderedPageBreak/>
        <w:t xml:space="preserve">Un’impresa può essere beneficiaria di aiuti ai sensi di più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a ciascuno di tali aiuti si applicherà il massimale pertinente, con l’avvertenza che l’importo totale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in ciascun triennio di riferimento non potrà comunque superare il tetto massimo più elevato tra quelli cui si fa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Periodo di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Il massimale ammissibile stabilito nell’avviso si riferisce all’esercizio finanziario in corso e ai due esercizi precedenti. Per “esercizio finanziario” si intende l’anno fiscale dell’impresa. Qualora le imprese facenti parte dell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 abbiano esercizi fiscali non coincidenti, l’esercizio fiscale di riferimento ai fini del calcolo del cumulo è quello dell’impresa richiedente per tutte le imprese facenti parte dell’impresa unica.</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Il caso specifico delle fusioni, acquisizioni e trasferimenti di rami d’azienda:</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sia incorsa in vicende di fusioni o acquisizioni (art.3(8) del Reg 1407/2013/UE) tutti 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accordati alle imprese oggetto dell’operazione devono essere sommati.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In questo caso la tabella andrà compilata inserendo anche il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ottenuto dall’impresa/dalle imprese oggetto acquisizione o fusione.</w:t>
      </w:r>
    </w:p>
    <w:p w:rsidR="00605263" w:rsidRPr="009600D5" w:rsidRDefault="00605263" w:rsidP="00605263">
      <w:pPr>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Ad esempio:</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A sono stati concessi 80.000€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B sono stati concessi 20.000€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Nell’anno 2011 l’impresa A si fonde con l’impresa B e diventa un nuovo soggetto (A+B)</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Nell’anno 2011 il soggetto (A+B) vuole fare domanda per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di 70.000€. L’impresa (A+B) dovrà dichiarare gli aiuti ricevuti anche dalle imprese A e B, che ammonteranno ad un totale di 100.000€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Qualora l’impresa (A+B) voglia ottenere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 2012, dovrà dichiarare che gli sono stati concessi nell’anno in corso e nei due precedenti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pari a 170.000€</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origini da operazioni di scissione (art.3(9) del Reg 1407/2013/UE) di un’impresa in due o più imprese distinte, si segnala che l’importo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605263" w:rsidRPr="009600D5" w:rsidRDefault="00605263" w:rsidP="00605263">
      <w:pPr>
        <w:rPr>
          <w:rFonts w:ascii="DecimaWE Rg" w:hAnsi="DecimaWE Rg" w:cs="Arial"/>
          <w:sz w:val="20"/>
          <w:szCs w:val="20"/>
        </w:rPr>
      </w:pPr>
    </w:p>
    <w:p w:rsidR="00605263" w:rsidRPr="009600D5" w:rsidRDefault="00605263" w:rsidP="00605263">
      <w:pPr>
        <w:jc w:val="both"/>
        <w:rPr>
          <w:rFonts w:ascii="DecimaWE Rg" w:hAnsi="DecimaWE Rg" w:cs="Arial"/>
          <w:sz w:val="20"/>
          <w:szCs w:val="20"/>
        </w:rPr>
      </w:pPr>
      <w:proofErr w:type="spellStart"/>
      <w:r w:rsidRPr="009600D5">
        <w:rPr>
          <w:rFonts w:ascii="DecimaWE Rg" w:hAnsi="DecimaWE Rg" w:cs="Arial"/>
          <w:sz w:val="20"/>
          <w:szCs w:val="20"/>
        </w:rPr>
        <w:t>Valutazioni</w:t>
      </w:r>
      <w:proofErr w:type="spellEnd"/>
      <w:r w:rsidRPr="009600D5">
        <w:rPr>
          <w:rFonts w:ascii="DecimaWE Rg" w:hAnsi="DecimaWE Rg" w:cs="Arial"/>
          <w:sz w:val="20"/>
          <w:szCs w:val="20"/>
        </w:rPr>
        <w:t xml:space="preserve"> caso per caso dovranno essere effettuate per la fattispecie di un trasferimento di un ramo d’azienda che, configurato come operazione di acquisizione, determina il trasferimento del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in capo all’impresa che ha effettuato l’acquisizione, se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imputato al ramo ceduto.</w:t>
      </w:r>
    </w:p>
    <w:p w:rsidR="00605263" w:rsidRPr="009600D5" w:rsidRDefault="00605263" w:rsidP="00605263">
      <w:pPr>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C: Campo di applicazione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Da Regolamento 1407/2013/UE (articolo 1, par.1), sono esclusi gli aiuti alle imprese operanti nei seguenti settori: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pesca e dell’acquacoltura, di cui al regolamento (CE) n. 104/2000 del Consiglio;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produzione primaria dei prodotti agricoli;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La stessa regola vale per le imprese che operano in settori ammissibili ma che ai sensi dei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763163" w:rsidRDefault="00763163"/>
    <w:sectPr w:rsidR="0076316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63" w:rsidRDefault="00605263" w:rsidP="00605263">
      <w:r>
        <w:separator/>
      </w:r>
    </w:p>
  </w:endnote>
  <w:endnote w:type="continuationSeparator" w:id="0">
    <w:p w:rsidR="00605263" w:rsidRDefault="00605263" w:rsidP="0060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UNI Rg">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DecimaWE Rg">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63" w:rsidRDefault="00605263" w:rsidP="00605263">
      <w:r>
        <w:separator/>
      </w:r>
    </w:p>
  </w:footnote>
  <w:footnote w:type="continuationSeparator" w:id="0">
    <w:p w:rsidR="00605263" w:rsidRDefault="00605263" w:rsidP="00605263">
      <w:r>
        <w:continuationSeparator/>
      </w:r>
    </w:p>
  </w:footnote>
  <w:footnote w:id="1">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2">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rsidR="00605263" w:rsidRDefault="00605263" w:rsidP="00605263">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4">
    <w:p w:rsidR="00605263" w:rsidRDefault="00605263" w:rsidP="00605263">
      <w:pPr>
        <w:pStyle w:val="Testonotaapidipagina"/>
      </w:pPr>
      <w:r w:rsidRPr="00B926CA">
        <w:rPr>
          <w:rStyle w:val="Rimandonotaapidipagina"/>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5">
    <w:p w:rsidR="00605263" w:rsidRDefault="00605263" w:rsidP="00605263">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6">
    <w:p w:rsidR="00605263" w:rsidRDefault="00605263" w:rsidP="00605263">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7">
    <w:p w:rsidR="00605263" w:rsidRDefault="00605263" w:rsidP="00605263">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E3" w:rsidRDefault="00DE24E3">
    <w:pPr>
      <w:pStyle w:val="Intestazione"/>
    </w:pPr>
    <w:r>
      <w:rPr>
        <w:noProof/>
      </w:rPr>
      <w:drawing>
        <wp:inline distT="0" distB="0" distL="0" distR="0" wp14:anchorId="669376B0" wp14:editId="423D3419">
          <wp:extent cx="6115050" cy="333375"/>
          <wp:effectExtent l="0" t="0" r="0" b="9525"/>
          <wp:docPr id="4" name="Immagine 4" descr="Z:\Nuova programmazione\2014_2020\LOGHI\Loghi PSR_JPEG\LogoPSR_2014_2020_completo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uova programmazione\2014_2020\LOGHI\Loghi PSR_JPEG\LogoPSR_2014_2020_completo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3"/>
    <w:rsid w:val="00004CAD"/>
    <w:rsid w:val="001B7FD1"/>
    <w:rsid w:val="00352181"/>
    <w:rsid w:val="00605263"/>
    <w:rsid w:val="006C11EF"/>
    <w:rsid w:val="00763163"/>
    <w:rsid w:val="00980E41"/>
    <w:rsid w:val="00BD09F4"/>
    <w:rsid w:val="00CF32E3"/>
    <w:rsid w:val="00DE24E3"/>
    <w:rsid w:val="00F13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384B-E93C-4E3E-BB7B-C460DA1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2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locked/>
    <w:rsid w:val="00605263"/>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605263"/>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60526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05263"/>
    <w:rPr>
      <w:rFonts w:ascii="Times New Roman" w:hAnsi="Times New Roman" w:cs="Times New Roman"/>
      <w:vertAlign w:val="superscript"/>
    </w:rPr>
  </w:style>
  <w:style w:type="paragraph" w:styleId="Intestazione">
    <w:name w:val="header"/>
    <w:basedOn w:val="Normale"/>
    <w:link w:val="IntestazioneCarattere"/>
    <w:uiPriority w:val="99"/>
    <w:unhideWhenUsed/>
    <w:rsid w:val="00DE24E3"/>
    <w:pPr>
      <w:tabs>
        <w:tab w:val="center" w:pos="4819"/>
        <w:tab w:val="right" w:pos="9638"/>
      </w:tabs>
    </w:pPr>
  </w:style>
  <w:style w:type="character" w:customStyle="1" w:styleId="IntestazioneCarattere">
    <w:name w:val="Intestazione Carattere"/>
    <w:basedOn w:val="Carpredefinitoparagrafo"/>
    <w:link w:val="Intestazione"/>
    <w:uiPriority w:val="99"/>
    <w:rsid w:val="00DE24E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E24E3"/>
    <w:pPr>
      <w:tabs>
        <w:tab w:val="center" w:pos="4819"/>
        <w:tab w:val="right" w:pos="9638"/>
      </w:tabs>
    </w:pPr>
  </w:style>
  <w:style w:type="character" w:customStyle="1" w:styleId="PidipaginaCarattere">
    <w:name w:val="Piè di pagina Carattere"/>
    <w:basedOn w:val="Carpredefinitoparagrafo"/>
    <w:link w:val="Pidipagina"/>
    <w:uiPriority w:val="99"/>
    <w:rsid w:val="00DE24E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24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4E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Sturlese</dc:creator>
  <cp:keywords/>
  <dc:description/>
  <cp:lastModifiedBy>Piergiorgio Sturlese</cp:lastModifiedBy>
  <cp:revision>3</cp:revision>
  <cp:lastPrinted>2017-06-22T16:43:00Z</cp:lastPrinted>
  <dcterms:created xsi:type="dcterms:W3CDTF">2017-06-27T11:59:00Z</dcterms:created>
  <dcterms:modified xsi:type="dcterms:W3CDTF">2017-06-27T11:59:00Z</dcterms:modified>
</cp:coreProperties>
</file>